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3297" w14:textId="77777777" w:rsidR="00951D3A" w:rsidRPr="00951D3A" w:rsidRDefault="00951D3A" w:rsidP="00951D3A">
      <w:pPr>
        <w:pBdr>
          <w:bottom w:val="single" w:sz="6" w:space="15" w:color="E0E0E0"/>
        </w:pBdr>
        <w:shd w:val="clear" w:color="auto" w:fill="FFFFFF"/>
        <w:spacing w:after="100" w:afterAutospacing="1" w:line="240" w:lineRule="auto"/>
        <w:ind w:left="-300" w:right="-300"/>
        <w:outlineLvl w:val="0"/>
        <w:rPr>
          <w:rFonts w:ascii="Lato" w:eastAsia="Times New Roman" w:hAnsi="Lato" w:cs="Times New Roman"/>
          <w:b/>
          <w:bCs/>
          <w:color w:val="45484D"/>
          <w:kern w:val="36"/>
          <w:sz w:val="48"/>
          <w:szCs w:val="48"/>
          <w:lang w:eastAsia="fr-FR"/>
        </w:rPr>
      </w:pPr>
      <w:r w:rsidRPr="00951D3A">
        <w:rPr>
          <w:rFonts w:ascii="Lato" w:eastAsia="Times New Roman" w:hAnsi="Lato" w:cs="Times New Roman"/>
          <w:b/>
          <w:bCs/>
          <w:color w:val="45484D"/>
          <w:kern w:val="36"/>
          <w:sz w:val="48"/>
          <w:szCs w:val="48"/>
          <w:lang w:eastAsia="fr-FR"/>
        </w:rPr>
        <w:t>Présentation de l'Amicale</w:t>
      </w:r>
    </w:p>
    <w:p w14:paraId="6D0186F2" w14:textId="506B1F77" w:rsidR="00951D3A" w:rsidRPr="00951D3A" w:rsidRDefault="006717EC" w:rsidP="00951D3A">
      <w:pPr>
        <w:shd w:val="clear" w:color="auto" w:fill="F1E8CD"/>
        <w:spacing w:after="100" w:afterAutospacing="1" w:line="240" w:lineRule="auto"/>
        <w:outlineLvl w:val="1"/>
        <w:rPr>
          <w:rFonts w:ascii="var(--headings-font-family)" w:eastAsia="Times New Roman" w:hAnsi="var(--headings-font-family)" w:cs="Times New Roman"/>
          <w:b/>
          <w:bCs/>
          <w:color w:val="45484D"/>
          <w:sz w:val="36"/>
          <w:szCs w:val="36"/>
          <w:lang w:eastAsia="fr-FR"/>
        </w:rPr>
      </w:pPr>
      <w:r>
        <w:rPr>
          <w:rFonts w:ascii="var(--headings-font-family)" w:eastAsia="Times New Roman" w:hAnsi="var(--headings-font-family)" w:cs="Times New Roman"/>
          <w:b/>
          <w:bCs/>
          <w:color w:val="45484D"/>
          <w:sz w:val="36"/>
          <w:szCs w:val="36"/>
          <w:lang w:eastAsia="fr-FR"/>
        </w:rPr>
        <w:t>O</w:t>
      </w:r>
      <w:r w:rsidR="00951D3A" w:rsidRPr="00951D3A">
        <w:rPr>
          <w:rFonts w:ascii="var(--headings-font-family)" w:eastAsia="Times New Roman" w:hAnsi="var(--headings-font-family)" w:cs="Times New Roman"/>
          <w:b/>
          <w:bCs/>
          <w:color w:val="45484D"/>
          <w:sz w:val="36"/>
          <w:szCs w:val="36"/>
          <w:lang w:eastAsia="fr-FR"/>
        </w:rPr>
        <w:t>rigine de l’association</w:t>
      </w:r>
    </w:p>
    <w:p w14:paraId="6EA2E5AD" w14:textId="77777777" w:rsidR="00951D3A" w:rsidRPr="00951D3A" w:rsidRDefault="00951D3A" w:rsidP="00951D3A">
      <w:pPr>
        <w:shd w:val="clear" w:color="auto" w:fill="F1E8CD"/>
        <w:spacing w:after="150" w:line="240" w:lineRule="auto"/>
        <w:jc w:val="both"/>
        <w:rPr>
          <w:rFonts w:ascii="Lato" w:eastAsia="Times New Roman" w:hAnsi="Lato" w:cs="Times New Roman"/>
          <w:color w:val="848484"/>
          <w:sz w:val="21"/>
          <w:szCs w:val="21"/>
          <w:lang w:eastAsia="fr-FR"/>
        </w:rPr>
      </w:pPr>
      <w:r w:rsidRPr="00951D3A">
        <w:rPr>
          <w:rFonts w:ascii="Lato" w:eastAsia="Times New Roman" w:hAnsi="Lato" w:cs="Times New Roman"/>
          <w:color w:val="848484"/>
          <w:sz w:val="21"/>
          <w:szCs w:val="21"/>
          <w:lang w:eastAsia="fr-FR"/>
        </w:rPr>
        <w:t>L’amicale est </w:t>
      </w:r>
      <w:r w:rsidRPr="00951D3A">
        <w:rPr>
          <w:rFonts w:ascii="Lato" w:eastAsia="Times New Roman" w:hAnsi="Lato" w:cs="Times New Roman"/>
          <w:b/>
          <w:bCs/>
          <w:color w:val="848484"/>
          <w:sz w:val="21"/>
          <w:szCs w:val="21"/>
          <w:lang w:eastAsia="fr-FR"/>
        </w:rPr>
        <w:t>créée le 22 mars 1979</w:t>
      </w:r>
      <w:r w:rsidRPr="00951D3A">
        <w:rPr>
          <w:rFonts w:ascii="Lato" w:eastAsia="Times New Roman" w:hAnsi="Lato" w:cs="Times New Roman"/>
          <w:color w:val="848484"/>
          <w:sz w:val="21"/>
          <w:szCs w:val="21"/>
          <w:lang w:eastAsia="fr-FR"/>
        </w:rPr>
        <w:t> et porte le nom « d’</w:t>
      </w:r>
      <w:r w:rsidRPr="00951D3A">
        <w:rPr>
          <w:rFonts w:ascii="Lato" w:eastAsia="Times New Roman" w:hAnsi="Lato" w:cs="Times New Roman"/>
          <w:b/>
          <w:bCs/>
          <w:color w:val="848484"/>
          <w:sz w:val="21"/>
          <w:szCs w:val="21"/>
          <w:lang w:eastAsia="fr-FR"/>
        </w:rPr>
        <w:t>Amicale Sportive du Personnel Hospitalier </w:t>
      </w:r>
      <w:r w:rsidRPr="00951D3A">
        <w:rPr>
          <w:rFonts w:ascii="Lato" w:eastAsia="Times New Roman" w:hAnsi="Lato" w:cs="Times New Roman"/>
          <w:color w:val="848484"/>
          <w:sz w:val="21"/>
          <w:szCs w:val="21"/>
          <w:lang w:eastAsia="fr-FR"/>
        </w:rPr>
        <w:t>». L’association est régie par la loi de 1901 (à but non lucratif).</w:t>
      </w:r>
    </w:p>
    <w:p w14:paraId="7A52101C" w14:textId="77777777" w:rsidR="00951D3A" w:rsidRPr="00951D3A" w:rsidRDefault="00951D3A" w:rsidP="00951D3A">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sidRPr="00951D3A">
        <w:rPr>
          <w:rFonts w:ascii="Lato" w:eastAsia="Times New Roman" w:hAnsi="Lato" w:cs="Times New Roman"/>
          <w:color w:val="848484"/>
          <w:sz w:val="21"/>
          <w:szCs w:val="21"/>
          <w:lang w:eastAsia="fr-FR"/>
        </w:rPr>
        <w:t>Ses statuts lui permettent de donner un cadre légal aux diverses </w:t>
      </w:r>
      <w:r w:rsidRPr="00951D3A">
        <w:rPr>
          <w:rFonts w:ascii="Lato" w:eastAsia="Times New Roman" w:hAnsi="Lato" w:cs="Times New Roman"/>
          <w:b/>
          <w:bCs/>
          <w:color w:val="848484"/>
          <w:sz w:val="21"/>
          <w:szCs w:val="21"/>
          <w:lang w:eastAsia="fr-FR"/>
        </w:rPr>
        <w:t>activités sportives</w:t>
      </w:r>
      <w:r w:rsidRPr="00951D3A">
        <w:rPr>
          <w:rFonts w:ascii="Lato" w:eastAsia="Times New Roman" w:hAnsi="Lato" w:cs="Times New Roman"/>
          <w:color w:val="848484"/>
          <w:sz w:val="21"/>
          <w:szCs w:val="21"/>
          <w:lang w:eastAsia="fr-FR"/>
        </w:rPr>
        <w:t> pratiquées au sein de l’établissement.</w:t>
      </w:r>
    </w:p>
    <w:p w14:paraId="0EA961DC" w14:textId="77777777" w:rsidR="00791709" w:rsidRDefault="00951D3A" w:rsidP="00791709">
      <w:pPr>
        <w:shd w:val="clear" w:color="auto" w:fill="F1E8CD"/>
        <w:spacing w:after="100" w:afterAutospacing="1" w:line="240" w:lineRule="auto"/>
        <w:outlineLvl w:val="1"/>
        <w:rPr>
          <w:rFonts w:ascii="var(--headings-font-family)" w:eastAsia="Times New Roman" w:hAnsi="var(--headings-font-family)" w:cs="Times New Roman"/>
          <w:b/>
          <w:bCs/>
          <w:color w:val="45484D"/>
          <w:sz w:val="36"/>
          <w:szCs w:val="36"/>
          <w:lang w:eastAsia="fr-FR"/>
        </w:rPr>
      </w:pPr>
      <w:r w:rsidRPr="00951D3A">
        <w:rPr>
          <w:rFonts w:ascii="Lato" w:eastAsia="Times New Roman" w:hAnsi="Lato" w:cs="Times New Roman"/>
          <w:color w:val="848484"/>
          <w:sz w:val="21"/>
          <w:szCs w:val="21"/>
          <w:lang w:eastAsia="fr-FR"/>
        </w:rPr>
        <w:t>Le </w:t>
      </w:r>
      <w:r w:rsidRPr="00951D3A">
        <w:rPr>
          <w:rFonts w:ascii="Lato" w:eastAsia="Times New Roman" w:hAnsi="Lato" w:cs="Times New Roman"/>
          <w:b/>
          <w:bCs/>
          <w:color w:val="848484"/>
          <w:sz w:val="21"/>
          <w:szCs w:val="21"/>
          <w:lang w:eastAsia="fr-FR"/>
        </w:rPr>
        <w:t>10 septembre 1986</w:t>
      </w:r>
      <w:r w:rsidRPr="00951D3A">
        <w:rPr>
          <w:rFonts w:ascii="Lato" w:eastAsia="Times New Roman" w:hAnsi="Lato" w:cs="Times New Roman"/>
          <w:color w:val="848484"/>
          <w:sz w:val="21"/>
          <w:szCs w:val="21"/>
          <w:lang w:eastAsia="fr-FR"/>
        </w:rPr>
        <w:t>, l’association change de statuts et de nom : elle </w:t>
      </w:r>
      <w:r w:rsidRPr="00951D3A">
        <w:rPr>
          <w:rFonts w:ascii="Lato" w:eastAsia="Times New Roman" w:hAnsi="Lato" w:cs="Times New Roman"/>
          <w:b/>
          <w:bCs/>
          <w:color w:val="848484"/>
          <w:sz w:val="21"/>
          <w:szCs w:val="21"/>
          <w:lang w:eastAsia="fr-FR"/>
        </w:rPr>
        <w:t>devient « l’Amicale Socio-Educative du Personnel Hospitalier ».</w:t>
      </w:r>
      <w:r w:rsidRPr="00951D3A">
        <w:rPr>
          <w:rFonts w:ascii="Lato" w:eastAsia="Times New Roman" w:hAnsi="Lato" w:cs="Times New Roman"/>
          <w:color w:val="848484"/>
          <w:sz w:val="21"/>
          <w:szCs w:val="21"/>
          <w:lang w:eastAsia="fr-FR"/>
        </w:rPr>
        <w:t> Ce changement correspond aux nouvelles demandes des adhérents qui ont évoluées au fur et à mesure du temps.</w:t>
      </w:r>
      <w:r w:rsidRPr="00951D3A">
        <w:rPr>
          <w:rFonts w:ascii="Lato" w:eastAsia="Times New Roman" w:hAnsi="Lato" w:cs="Times New Roman"/>
          <w:b/>
          <w:bCs/>
          <w:color w:val="848484"/>
          <w:sz w:val="21"/>
          <w:szCs w:val="21"/>
          <w:lang w:eastAsia="fr-FR"/>
        </w:rPr>
        <w:t> Le but de l’association se dirige vers une ligne socio-éducative.</w:t>
      </w:r>
      <w:r w:rsidR="00791709" w:rsidRPr="00791709">
        <w:rPr>
          <w:rFonts w:ascii="var(--headings-font-family)" w:eastAsia="Times New Roman" w:hAnsi="var(--headings-font-family)" w:cs="Times New Roman"/>
          <w:b/>
          <w:bCs/>
          <w:color w:val="45484D"/>
          <w:sz w:val="36"/>
          <w:szCs w:val="36"/>
          <w:lang w:eastAsia="fr-FR"/>
        </w:rPr>
        <w:t xml:space="preserve"> </w:t>
      </w:r>
    </w:p>
    <w:p w14:paraId="43D155F9" w14:textId="211D35CA" w:rsidR="00791709" w:rsidRPr="00951D3A" w:rsidRDefault="006717EC" w:rsidP="00681424">
      <w:pPr>
        <w:shd w:val="clear" w:color="auto" w:fill="F1E8CD"/>
        <w:spacing w:after="100" w:afterAutospacing="1" w:line="240" w:lineRule="auto"/>
        <w:outlineLvl w:val="1"/>
        <w:rPr>
          <w:rFonts w:ascii="var(--headings-font-family)" w:eastAsia="Times New Roman" w:hAnsi="var(--headings-font-family)" w:cs="Times New Roman"/>
          <w:b/>
          <w:bCs/>
          <w:color w:val="45484D"/>
          <w:sz w:val="36"/>
          <w:szCs w:val="36"/>
          <w:lang w:eastAsia="fr-FR"/>
        </w:rPr>
      </w:pPr>
      <w:r>
        <w:rPr>
          <w:rFonts w:ascii="var(--headings-font-family)" w:eastAsia="Times New Roman" w:hAnsi="var(--headings-font-family)" w:cs="Times New Roman"/>
          <w:b/>
          <w:bCs/>
          <w:color w:val="45484D"/>
          <w:sz w:val="36"/>
          <w:szCs w:val="36"/>
          <w:lang w:eastAsia="fr-FR"/>
        </w:rPr>
        <w:t>E</w:t>
      </w:r>
      <w:r w:rsidR="00791709" w:rsidRPr="00951D3A">
        <w:rPr>
          <w:rFonts w:ascii="var(--headings-font-family)" w:eastAsia="Times New Roman" w:hAnsi="var(--headings-font-family)" w:cs="Times New Roman"/>
          <w:b/>
          <w:bCs/>
          <w:color w:val="45484D"/>
          <w:sz w:val="36"/>
          <w:szCs w:val="36"/>
          <w:lang w:eastAsia="fr-FR"/>
        </w:rPr>
        <w:t xml:space="preserve">volution de l’association et ses </w:t>
      </w:r>
      <w:r w:rsidR="00791709">
        <w:rPr>
          <w:rFonts w:ascii="var(--headings-font-family)" w:eastAsia="Times New Roman" w:hAnsi="var(--headings-font-family)" w:cs="Times New Roman"/>
          <w:b/>
          <w:bCs/>
          <w:color w:val="45484D"/>
          <w:sz w:val="36"/>
          <w:szCs w:val="36"/>
          <w:lang w:eastAsia="fr-FR"/>
        </w:rPr>
        <w:t>réalisations</w:t>
      </w:r>
    </w:p>
    <w:p w14:paraId="4DBC7CC5" w14:textId="6199F298" w:rsidR="006717EC" w:rsidRDefault="006717EC" w:rsidP="00681424">
      <w:pPr>
        <w:pStyle w:val="Paragraphedeliste"/>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r>
        <w:rPr>
          <w:rFonts w:ascii="Lato" w:eastAsia="Times New Roman" w:hAnsi="Lato" w:cs="Times New Roman"/>
          <w:color w:val="848484"/>
          <w:sz w:val="21"/>
          <w:szCs w:val="21"/>
          <w:lang w:eastAsia="fr-FR"/>
        </w:rPr>
        <w:t xml:space="preserve">Sur le plan social, le bureau de l’Amicale a toujours eu à cœur de proposer des destinations vacances à des prix très attractifs : </w:t>
      </w:r>
    </w:p>
    <w:p w14:paraId="2FAEBE1F" w14:textId="77777777" w:rsidR="006717EC" w:rsidRDefault="006717EC" w:rsidP="00681424">
      <w:pPr>
        <w:pStyle w:val="Paragraphedeliste"/>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p>
    <w:p w14:paraId="0E0AAE5E" w14:textId="2615BBFA" w:rsidR="00951D3A" w:rsidRDefault="00791709" w:rsidP="00681424">
      <w:pPr>
        <w:pStyle w:val="Paragraphedeliste"/>
        <w:numPr>
          <w:ilvl w:val="0"/>
          <w:numId w:val="3"/>
        </w:numPr>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r w:rsidRPr="00791709">
        <w:rPr>
          <w:rFonts w:ascii="Lato" w:eastAsia="Times New Roman" w:hAnsi="Lato" w:cs="Times New Roman"/>
          <w:color w:val="848484"/>
          <w:sz w:val="21"/>
          <w:szCs w:val="21"/>
          <w:lang w:eastAsia="fr-FR"/>
        </w:rPr>
        <w:t>En 1986</w:t>
      </w:r>
      <w:r w:rsidR="00FA2BCB" w:rsidRPr="00791709">
        <w:rPr>
          <w:rFonts w:ascii="Lato" w:eastAsia="Times New Roman" w:hAnsi="Lato" w:cs="Times New Roman"/>
          <w:b/>
          <w:bCs/>
          <w:color w:val="848484"/>
          <w:sz w:val="21"/>
          <w:szCs w:val="21"/>
          <w:lang w:eastAsia="fr-FR"/>
        </w:rPr>
        <w:t>,</w:t>
      </w:r>
      <w:r w:rsidR="00951D3A" w:rsidRPr="00791709">
        <w:rPr>
          <w:rFonts w:ascii="Lato" w:eastAsia="Times New Roman" w:hAnsi="Lato" w:cs="Times New Roman"/>
          <w:color w:val="848484"/>
          <w:sz w:val="21"/>
          <w:szCs w:val="21"/>
          <w:lang w:eastAsia="fr-FR"/>
        </w:rPr>
        <w:t> le bureau de l’amicale décide d’acheter </w:t>
      </w:r>
      <w:r w:rsidR="00951D3A" w:rsidRPr="00791709">
        <w:rPr>
          <w:rFonts w:ascii="Lato" w:eastAsia="Times New Roman" w:hAnsi="Lato" w:cs="Times New Roman"/>
          <w:b/>
          <w:bCs/>
          <w:color w:val="848484"/>
          <w:sz w:val="21"/>
          <w:szCs w:val="21"/>
          <w:lang w:eastAsia="fr-FR"/>
        </w:rPr>
        <w:t>un appartement sur la côte roussillonnaise à Port-Barcarès</w:t>
      </w:r>
      <w:r w:rsidR="006717EC">
        <w:rPr>
          <w:rFonts w:ascii="Lato" w:eastAsia="Times New Roman" w:hAnsi="Lato" w:cs="Times New Roman"/>
          <w:b/>
          <w:bCs/>
          <w:color w:val="848484"/>
          <w:sz w:val="21"/>
          <w:szCs w:val="21"/>
          <w:lang w:eastAsia="fr-FR"/>
        </w:rPr>
        <w:t xml:space="preserve">. </w:t>
      </w:r>
      <w:r w:rsidR="00951D3A" w:rsidRPr="00791709">
        <w:rPr>
          <w:rFonts w:ascii="Lato" w:eastAsia="Times New Roman" w:hAnsi="Lato" w:cs="Times New Roman"/>
          <w:color w:val="848484"/>
          <w:sz w:val="21"/>
          <w:szCs w:val="21"/>
          <w:lang w:eastAsia="fr-FR"/>
        </w:rPr>
        <w:t>Cet achat est subventionné en grande partie par un distributeur automatique de boissons géré par l’amicale. Le financement de ce distributeur a été possible grâce à une subvention de la municipalité et un emprunt garanti par elle aussi. </w:t>
      </w:r>
    </w:p>
    <w:p w14:paraId="0DB45454" w14:textId="77777777" w:rsidR="00243227" w:rsidRPr="00791709" w:rsidRDefault="00243227" w:rsidP="00681424">
      <w:pPr>
        <w:pStyle w:val="Paragraphedeliste"/>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p>
    <w:p w14:paraId="4A403EA2" w14:textId="5A13E00C" w:rsidR="00D27468" w:rsidRDefault="00881EC7" w:rsidP="00681424">
      <w:pPr>
        <w:pStyle w:val="Paragraphedeliste"/>
        <w:numPr>
          <w:ilvl w:val="0"/>
          <w:numId w:val="3"/>
        </w:numPr>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r w:rsidRPr="00791709">
        <w:rPr>
          <w:rFonts w:ascii="Lato" w:eastAsia="Times New Roman" w:hAnsi="Lato" w:cs="Times New Roman"/>
          <w:color w:val="848484"/>
          <w:sz w:val="21"/>
          <w:szCs w:val="21"/>
          <w:lang w:eastAsia="fr-FR"/>
        </w:rPr>
        <w:t>En …, l</w:t>
      </w:r>
      <w:r w:rsidR="00791709" w:rsidRPr="00791709">
        <w:rPr>
          <w:rFonts w:ascii="Lato" w:eastAsia="Times New Roman" w:hAnsi="Lato" w:cs="Times New Roman"/>
          <w:color w:val="848484"/>
          <w:sz w:val="21"/>
          <w:szCs w:val="21"/>
          <w:lang w:eastAsia="fr-FR"/>
        </w:rPr>
        <w:t>e bureau de l’</w:t>
      </w:r>
      <w:r w:rsidRPr="00791709">
        <w:rPr>
          <w:rFonts w:ascii="Lato" w:eastAsia="Times New Roman" w:hAnsi="Lato" w:cs="Times New Roman"/>
          <w:color w:val="848484"/>
          <w:sz w:val="21"/>
          <w:szCs w:val="21"/>
          <w:lang w:eastAsia="fr-FR"/>
        </w:rPr>
        <w:t>Amicale fait l’acquisition d’un a</w:t>
      </w:r>
      <w:r w:rsidR="00FA2BCB" w:rsidRPr="00791709">
        <w:rPr>
          <w:rFonts w:ascii="Lato" w:eastAsia="Times New Roman" w:hAnsi="Lato" w:cs="Times New Roman"/>
          <w:color w:val="848484"/>
          <w:sz w:val="21"/>
          <w:szCs w:val="21"/>
          <w:lang w:eastAsia="fr-FR"/>
        </w:rPr>
        <w:t>ppartement aux A</w:t>
      </w:r>
      <w:r w:rsidR="00D27468" w:rsidRPr="00791709">
        <w:rPr>
          <w:rFonts w:ascii="Lato" w:eastAsia="Times New Roman" w:hAnsi="Lato" w:cs="Times New Roman"/>
          <w:color w:val="848484"/>
          <w:sz w:val="21"/>
          <w:szCs w:val="21"/>
          <w:lang w:eastAsia="fr-FR"/>
        </w:rPr>
        <w:t>RCS</w:t>
      </w:r>
      <w:r w:rsidR="00FA2BCB" w:rsidRPr="00791709">
        <w:rPr>
          <w:rFonts w:ascii="Lato" w:eastAsia="Times New Roman" w:hAnsi="Lato" w:cs="Times New Roman"/>
          <w:color w:val="848484"/>
          <w:sz w:val="21"/>
          <w:szCs w:val="21"/>
          <w:lang w:eastAsia="fr-FR"/>
        </w:rPr>
        <w:t xml:space="preserve"> 1800</w:t>
      </w:r>
      <w:r w:rsidRPr="00791709">
        <w:rPr>
          <w:rFonts w:ascii="Lato" w:eastAsia="Times New Roman" w:hAnsi="Lato" w:cs="Times New Roman"/>
          <w:color w:val="848484"/>
          <w:sz w:val="21"/>
          <w:szCs w:val="21"/>
          <w:lang w:eastAsia="fr-FR"/>
        </w:rPr>
        <w:t xml:space="preserve"> pour proposer une destination « neige »</w:t>
      </w:r>
      <w:r w:rsidR="00D27468" w:rsidRPr="00791709">
        <w:rPr>
          <w:rFonts w:ascii="Lato" w:eastAsia="Times New Roman" w:hAnsi="Lato" w:cs="Times New Roman"/>
          <w:color w:val="848484"/>
          <w:sz w:val="21"/>
          <w:szCs w:val="21"/>
          <w:lang w:eastAsia="fr-FR"/>
        </w:rPr>
        <w:t>. Cette destination fait le bonheur des amateurs de glisse, mais la distance rend la gestion difficile et e</w:t>
      </w:r>
      <w:r w:rsidRPr="00791709">
        <w:rPr>
          <w:rFonts w:ascii="Lato" w:eastAsia="Times New Roman" w:hAnsi="Lato" w:cs="Times New Roman"/>
          <w:color w:val="848484"/>
          <w:sz w:val="21"/>
          <w:szCs w:val="21"/>
          <w:lang w:eastAsia="fr-FR"/>
        </w:rPr>
        <w:t>n</w:t>
      </w:r>
      <w:proofErr w:type="gramStart"/>
      <w:r w:rsidRPr="00791709">
        <w:rPr>
          <w:rFonts w:ascii="Lato" w:eastAsia="Times New Roman" w:hAnsi="Lato" w:cs="Times New Roman"/>
          <w:color w:val="848484"/>
          <w:sz w:val="21"/>
          <w:szCs w:val="21"/>
          <w:lang w:eastAsia="fr-FR"/>
        </w:rPr>
        <w:t xml:space="preserve"> ..</w:t>
      </w:r>
      <w:proofErr w:type="gramEnd"/>
      <w:r w:rsidRPr="00791709">
        <w:rPr>
          <w:rFonts w:ascii="Lato" w:eastAsia="Times New Roman" w:hAnsi="Lato" w:cs="Times New Roman"/>
          <w:color w:val="848484"/>
          <w:sz w:val="21"/>
          <w:szCs w:val="21"/>
          <w:lang w:eastAsia="fr-FR"/>
        </w:rPr>
        <w:t xml:space="preserve">, </w:t>
      </w:r>
      <w:r w:rsidR="00D27468" w:rsidRPr="00791709">
        <w:rPr>
          <w:rFonts w:ascii="Lato" w:eastAsia="Times New Roman" w:hAnsi="Lato" w:cs="Times New Roman"/>
          <w:color w:val="848484"/>
          <w:sz w:val="21"/>
          <w:szCs w:val="21"/>
          <w:lang w:eastAsia="fr-FR"/>
        </w:rPr>
        <w:t>l’appartement des ARCS 1800 est vendu.</w:t>
      </w:r>
    </w:p>
    <w:p w14:paraId="25417EF5" w14:textId="77777777" w:rsidR="00243227" w:rsidRPr="00243227" w:rsidRDefault="00243227" w:rsidP="00681424">
      <w:pPr>
        <w:pStyle w:val="Paragraphedeliste"/>
        <w:ind w:left="0"/>
        <w:rPr>
          <w:rFonts w:ascii="Lato" w:eastAsia="Times New Roman" w:hAnsi="Lato" w:cs="Times New Roman"/>
          <w:color w:val="848484"/>
          <w:sz w:val="21"/>
          <w:szCs w:val="21"/>
          <w:lang w:eastAsia="fr-FR"/>
        </w:rPr>
      </w:pPr>
    </w:p>
    <w:p w14:paraId="47871BC7" w14:textId="77777777" w:rsidR="00243227" w:rsidRPr="00791709" w:rsidRDefault="00243227" w:rsidP="00681424">
      <w:pPr>
        <w:pStyle w:val="Paragraphedeliste"/>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p>
    <w:p w14:paraId="16E998FD" w14:textId="5D11E6D0" w:rsidR="00791709" w:rsidRDefault="00791709" w:rsidP="00681424">
      <w:pPr>
        <w:pStyle w:val="Paragraphedeliste"/>
        <w:numPr>
          <w:ilvl w:val="0"/>
          <w:numId w:val="3"/>
        </w:numPr>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r w:rsidRPr="00791709">
        <w:rPr>
          <w:rFonts w:ascii="Lato" w:eastAsia="Times New Roman" w:hAnsi="Lato" w:cs="Times New Roman"/>
          <w:color w:val="848484"/>
          <w:sz w:val="21"/>
          <w:szCs w:val="21"/>
          <w:lang w:eastAsia="fr-FR"/>
        </w:rPr>
        <w:t>Cette vente permettra, e</w:t>
      </w:r>
      <w:r w:rsidR="00D27468" w:rsidRPr="00791709">
        <w:rPr>
          <w:rFonts w:ascii="Lato" w:eastAsia="Times New Roman" w:hAnsi="Lato" w:cs="Times New Roman"/>
          <w:color w:val="848484"/>
          <w:sz w:val="21"/>
          <w:szCs w:val="21"/>
          <w:lang w:eastAsia="fr-FR"/>
        </w:rPr>
        <w:t xml:space="preserve">n… </w:t>
      </w:r>
      <w:r w:rsidRPr="00791709">
        <w:rPr>
          <w:rFonts w:ascii="Lato" w:eastAsia="Times New Roman" w:hAnsi="Lato" w:cs="Times New Roman"/>
          <w:color w:val="848484"/>
          <w:sz w:val="21"/>
          <w:szCs w:val="21"/>
          <w:lang w:eastAsia="fr-FR"/>
        </w:rPr>
        <w:t>de</w:t>
      </w:r>
      <w:r w:rsidR="00881EC7" w:rsidRPr="00791709">
        <w:rPr>
          <w:rFonts w:ascii="Lato" w:eastAsia="Times New Roman" w:hAnsi="Lato" w:cs="Times New Roman"/>
          <w:color w:val="848484"/>
          <w:sz w:val="21"/>
          <w:szCs w:val="21"/>
          <w:lang w:eastAsia="fr-FR"/>
        </w:rPr>
        <w:t xml:space="preserve"> proposer un </w:t>
      </w:r>
      <w:r w:rsidR="00FA2BCB" w:rsidRPr="00791709">
        <w:rPr>
          <w:rFonts w:ascii="Lato" w:eastAsia="Times New Roman" w:hAnsi="Lato" w:cs="Times New Roman"/>
          <w:color w:val="848484"/>
          <w:sz w:val="21"/>
          <w:szCs w:val="21"/>
          <w:lang w:eastAsia="fr-FR"/>
        </w:rPr>
        <w:t xml:space="preserve">lieu de vacances </w:t>
      </w:r>
      <w:r w:rsidR="00881EC7" w:rsidRPr="00791709">
        <w:rPr>
          <w:rFonts w:ascii="Lato" w:eastAsia="Times New Roman" w:hAnsi="Lato" w:cs="Times New Roman"/>
          <w:color w:val="848484"/>
          <w:sz w:val="21"/>
          <w:szCs w:val="21"/>
          <w:lang w:eastAsia="fr-FR"/>
        </w:rPr>
        <w:t>sur</w:t>
      </w:r>
      <w:r w:rsidR="00FA2BCB" w:rsidRPr="00791709">
        <w:rPr>
          <w:rFonts w:ascii="Lato" w:eastAsia="Times New Roman" w:hAnsi="Lato" w:cs="Times New Roman"/>
          <w:color w:val="848484"/>
          <w:sz w:val="21"/>
          <w:szCs w:val="21"/>
          <w:lang w:eastAsia="fr-FR"/>
        </w:rPr>
        <w:t xml:space="preserve"> l’océan, plus accessible à tous.</w:t>
      </w:r>
      <w:r w:rsidR="00881EC7" w:rsidRPr="00791709">
        <w:rPr>
          <w:rFonts w:ascii="Lato" w:eastAsia="Times New Roman" w:hAnsi="Lato" w:cs="Times New Roman"/>
          <w:color w:val="848484"/>
          <w:sz w:val="21"/>
          <w:szCs w:val="21"/>
          <w:lang w:eastAsia="fr-FR"/>
        </w:rPr>
        <w:t xml:space="preserve"> Ce sera </w:t>
      </w:r>
      <w:r w:rsidR="00FA2BCB" w:rsidRPr="00791709">
        <w:rPr>
          <w:rFonts w:ascii="Lato" w:eastAsia="Times New Roman" w:hAnsi="Lato" w:cs="Times New Roman"/>
          <w:color w:val="848484"/>
          <w:sz w:val="21"/>
          <w:szCs w:val="21"/>
          <w:lang w:eastAsia="fr-FR"/>
        </w:rPr>
        <w:t xml:space="preserve">un mobil-home à Labenne sur la côte océanique </w:t>
      </w:r>
      <w:r w:rsidR="00881EC7" w:rsidRPr="00791709">
        <w:rPr>
          <w:rFonts w:ascii="Lato" w:eastAsia="Times New Roman" w:hAnsi="Lato" w:cs="Times New Roman"/>
          <w:color w:val="848484"/>
          <w:sz w:val="21"/>
          <w:szCs w:val="21"/>
          <w:lang w:eastAsia="fr-FR"/>
        </w:rPr>
        <w:t>qui connaitra un fra</w:t>
      </w:r>
      <w:r w:rsidR="00D27468" w:rsidRPr="00791709">
        <w:rPr>
          <w:rFonts w:ascii="Lato" w:eastAsia="Times New Roman" w:hAnsi="Lato" w:cs="Times New Roman"/>
          <w:color w:val="848484"/>
          <w:sz w:val="21"/>
          <w:szCs w:val="21"/>
          <w:lang w:eastAsia="fr-FR"/>
        </w:rPr>
        <w:t>n</w:t>
      </w:r>
      <w:r w:rsidR="00881EC7" w:rsidRPr="00791709">
        <w:rPr>
          <w:rFonts w:ascii="Lato" w:eastAsia="Times New Roman" w:hAnsi="Lato" w:cs="Times New Roman"/>
          <w:color w:val="848484"/>
          <w:sz w:val="21"/>
          <w:szCs w:val="21"/>
          <w:lang w:eastAsia="fr-FR"/>
        </w:rPr>
        <w:t xml:space="preserve">c succès auprès des adhérents. </w:t>
      </w:r>
      <w:r w:rsidR="00FD51B6">
        <w:rPr>
          <w:rFonts w:ascii="Lato" w:eastAsia="Times New Roman" w:hAnsi="Lato" w:cs="Times New Roman"/>
          <w:color w:val="848484"/>
          <w:sz w:val="21"/>
          <w:szCs w:val="21"/>
          <w:lang w:eastAsia="fr-FR"/>
        </w:rPr>
        <w:t xml:space="preserve">En </w:t>
      </w:r>
      <w:proofErr w:type="gramStart"/>
      <w:r w:rsidR="00FD51B6">
        <w:rPr>
          <w:rFonts w:ascii="Lato" w:eastAsia="Times New Roman" w:hAnsi="Lato" w:cs="Times New Roman"/>
          <w:color w:val="848484"/>
          <w:sz w:val="21"/>
          <w:szCs w:val="21"/>
          <w:lang w:eastAsia="fr-FR"/>
        </w:rPr>
        <w:t>20..</w:t>
      </w:r>
      <w:proofErr w:type="gramEnd"/>
      <w:r w:rsidR="00FD51B6">
        <w:rPr>
          <w:rFonts w:ascii="Lato" w:eastAsia="Times New Roman" w:hAnsi="Lato" w:cs="Times New Roman"/>
          <w:color w:val="848484"/>
          <w:sz w:val="21"/>
          <w:szCs w:val="21"/>
          <w:lang w:eastAsia="fr-FR"/>
        </w:rPr>
        <w:t xml:space="preserve"> </w:t>
      </w:r>
      <w:proofErr w:type="gramStart"/>
      <w:r w:rsidR="00FD51B6">
        <w:rPr>
          <w:rFonts w:ascii="Lato" w:eastAsia="Times New Roman" w:hAnsi="Lato" w:cs="Times New Roman"/>
          <w:color w:val="848484"/>
          <w:sz w:val="21"/>
          <w:szCs w:val="21"/>
          <w:lang w:eastAsia="fr-FR"/>
        </w:rPr>
        <w:t>le</w:t>
      </w:r>
      <w:proofErr w:type="gramEnd"/>
      <w:r w:rsidR="00FD51B6">
        <w:rPr>
          <w:rFonts w:ascii="Lato" w:eastAsia="Times New Roman" w:hAnsi="Lato" w:cs="Times New Roman"/>
          <w:color w:val="848484"/>
          <w:sz w:val="21"/>
          <w:szCs w:val="21"/>
          <w:lang w:eastAsia="fr-FR"/>
        </w:rPr>
        <w:t xml:space="preserve"> </w:t>
      </w:r>
      <w:r w:rsidR="00243227">
        <w:rPr>
          <w:rFonts w:ascii="Lato" w:eastAsia="Times New Roman" w:hAnsi="Lato" w:cs="Times New Roman"/>
          <w:color w:val="848484"/>
          <w:sz w:val="21"/>
          <w:szCs w:val="21"/>
          <w:lang w:eastAsia="fr-FR"/>
        </w:rPr>
        <w:t xml:space="preserve">camping </w:t>
      </w:r>
      <w:proofErr w:type="spellStart"/>
      <w:r w:rsidR="00243227">
        <w:rPr>
          <w:rFonts w:ascii="Lato" w:eastAsia="Times New Roman" w:hAnsi="Lato" w:cs="Times New Roman"/>
          <w:color w:val="848484"/>
          <w:sz w:val="21"/>
          <w:szCs w:val="21"/>
          <w:lang w:eastAsia="fr-FR"/>
        </w:rPr>
        <w:t>CapFun</w:t>
      </w:r>
      <w:proofErr w:type="spellEnd"/>
      <w:r w:rsidR="00243227">
        <w:rPr>
          <w:rFonts w:ascii="Lato" w:eastAsia="Times New Roman" w:hAnsi="Lato" w:cs="Times New Roman"/>
          <w:color w:val="848484"/>
          <w:sz w:val="21"/>
          <w:szCs w:val="21"/>
          <w:lang w:eastAsia="fr-FR"/>
        </w:rPr>
        <w:t xml:space="preserve"> </w:t>
      </w:r>
      <w:r w:rsidR="00FD51B6">
        <w:rPr>
          <w:rFonts w:ascii="Lato" w:eastAsia="Times New Roman" w:hAnsi="Lato" w:cs="Times New Roman"/>
          <w:color w:val="848484"/>
          <w:sz w:val="21"/>
          <w:szCs w:val="21"/>
          <w:lang w:eastAsia="fr-FR"/>
        </w:rPr>
        <w:t xml:space="preserve">ne renouvelle pas le contrat de location de l’emplacement. Une nouvelle destination est trouvée : </w:t>
      </w:r>
      <w:r>
        <w:rPr>
          <w:rFonts w:ascii="Lato" w:eastAsia="Times New Roman" w:hAnsi="Lato" w:cs="Times New Roman"/>
          <w:color w:val="848484"/>
          <w:sz w:val="21"/>
          <w:szCs w:val="21"/>
          <w:lang w:eastAsia="fr-FR"/>
        </w:rPr>
        <w:t xml:space="preserve">ce sera </w:t>
      </w:r>
      <w:r w:rsidR="00243227">
        <w:rPr>
          <w:rFonts w:ascii="Lato" w:eastAsia="Times New Roman" w:hAnsi="Lato" w:cs="Times New Roman"/>
          <w:color w:val="848484"/>
          <w:sz w:val="21"/>
          <w:szCs w:val="21"/>
          <w:lang w:eastAsia="fr-FR"/>
        </w:rPr>
        <w:t xml:space="preserve">le Camping Sun Yan à </w:t>
      </w:r>
      <w:proofErr w:type="spellStart"/>
      <w:r w:rsidR="00243227">
        <w:rPr>
          <w:rFonts w:ascii="Lato" w:eastAsia="Times New Roman" w:hAnsi="Lato" w:cs="Times New Roman"/>
          <w:color w:val="848484"/>
          <w:sz w:val="21"/>
          <w:szCs w:val="21"/>
          <w:lang w:eastAsia="fr-FR"/>
        </w:rPr>
        <w:t>Mezos</w:t>
      </w:r>
      <w:proofErr w:type="spellEnd"/>
      <w:r w:rsidR="00243227">
        <w:rPr>
          <w:rFonts w:ascii="Lato" w:eastAsia="Times New Roman" w:hAnsi="Lato" w:cs="Times New Roman"/>
          <w:color w:val="848484"/>
          <w:sz w:val="21"/>
          <w:szCs w:val="21"/>
          <w:lang w:eastAsia="fr-FR"/>
        </w:rPr>
        <w:t>.</w:t>
      </w:r>
    </w:p>
    <w:p w14:paraId="0600F25F" w14:textId="77777777" w:rsidR="00243227" w:rsidRDefault="00243227" w:rsidP="00681424">
      <w:pPr>
        <w:pStyle w:val="Paragraphedeliste"/>
        <w:shd w:val="clear" w:color="auto" w:fill="F1E8CD"/>
        <w:spacing w:before="100" w:beforeAutospacing="1" w:after="150" w:line="240" w:lineRule="auto"/>
        <w:ind w:left="0"/>
        <w:jc w:val="both"/>
        <w:rPr>
          <w:rFonts w:ascii="Lato" w:eastAsia="Times New Roman" w:hAnsi="Lato" w:cs="Times New Roman"/>
          <w:color w:val="848484"/>
          <w:sz w:val="21"/>
          <w:szCs w:val="21"/>
          <w:lang w:eastAsia="fr-FR"/>
        </w:rPr>
      </w:pPr>
    </w:p>
    <w:p w14:paraId="191C2BEC" w14:textId="7E86D20A" w:rsidR="00791709" w:rsidRPr="007E3DE8" w:rsidRDefault="00791709" w:rsidP="00681424">
      <w:pPr>
        <w:pStyle w:val="Paragraphedeliste"/>
        <w:numPr>
          <w:ilvl w:val="0"/>
          <w:numId w:val="3"/>
        </w:numPr>
        <w:shd w:val="clear" w:color="auto" w:fill="F1E8CD"/>
        <w:spacing w:before="100" w:beforeAutospacing="1" w:after="150" w:line="240" w:lineRule="auto"/>
        <w:ind w:left="0"/>
        <w:jc w:val="both"/>
        <w:rPr>
          <w:rFonts w:ascii="Lato" w:eastAsia="Times New Roman" w:hAnsi="Lato" w:cs="Times New Roman"/>
          <w:b/>
          <w:bCs/>
          <w:color w:val="848484"/>
          <w:sz w:val="21"/>
          <w:szCs w:val="21"/>
          <w:u w:val="single"/>
          <w:lang w:eastAsia="fr-FR"/>
        </w:rPr>
      </w:pPr>
      <w:r>
        <w:rPr>
          <w:rFonts w:ascii="Lato" w:eastAsia="Times New Roman" w:hAnsi="Lato" w:cs="Times New Roman"/>
          <w:color w:val="848484"/>
          <w:sz w:val="21"/>
          <w:szCs w:val="21"/>
          <w:lang w:eastAsia="fr-FR"/>
        </w:rPr>
        <w:t xml:space="preserve"> </w:t>
      </w:r>
      <w:r w:rsidR="00D27468" w:rsidRPr="00791709">
        <w:rPr>
          <w:rFonts w:ascii="Lato" w:eastAsia="Times New Roman" w:hAnsi="Lato" w:cs="Times New Roman"/>
          <w:color w:val="848484"/>
          <w:sz w:val="21"/>
          <w:szCs w:val="21"/>
          <w:lang w:eastAsia="fr-FR"/>
        </w:rPr>
        <w:t>2019</w:t>
      </w:r>
      <w:r w:rsidR="006717EC">
        <w:rPr>
          <w:rFonts w:ascii="Lato" w:eastAsia="Times New Roman" w:hAnsi="Lato" w:cs="Times New Roman"/>
          <w:color w:val="848484"/>
          <w:sz w:val="21"/>
          <w:szCs w:val="21"/>
          <w:lang w:eastAsia="fr-FR"/>
        </w:rPr>
        <w:t xml:space="preserve"> est aussi l’</w:t>
      </w:r>
      <w:r w:rsidR="00D27468" w:rsidRPr="00791709">
        <w:rPr>
          <w:rFonts w:ascii="Lato" w:eastAsia="Times New Roman" w:hAnsi="Lato" w:cs="Times New Roman"/>
          <w:color w:val="848484"/>
          <w:sz w:val="24"/>
          <w:szCs w:val="24"/>
          <w:lang w:eastAsia="fr-FR"/>
        </w:rPr>
        <w:t xml:space="preserve">année </w:t>
      </w:r>
      <w:r w:rsidR="006717EC">
        <w:rPr>
          <w:rFonts w:ascii="Lato" w:eastAsia="Times New Roman" w:hAnsi="Lato" w:cs="Times New Roman"/>
          <w:color w:val="848484"/>
          <w:sz w:val="24"/>
          <w:szCs w:val="24"/>
          <w:lang w:eastAsia="fr-FR"/>
        </w:rPr>
        <w:t>de l’acquisition et de</w:t>
      </w:r>
      <w:r w:rsidR="00D27468" w:rsidRPr="00791709">
        <w:rPr>
          <w:rFonts w:ascii="Lato" w:eastAsia="Times New Roman" w:hAnsi="Lato" w:cs="Times New Roman"/>
          <w:color w:val="848484"/>
          <w:sz w:val="24"/>
          <w:szCs w:val="24"/>
          <w:lang w:eastAsia="fr-FR"/>
        </w:rPr>
        <w:t xml:space="preserve"> l'aménagement de notre troisième destination vacances, un </w:t>
      </w:r>
      <w:hyperlink r:id="rId5" w:history="1">
        <w:r w:rsidR="00D27468" w:rsidRPr="00791709">
          <w:rPr>
            <w:rFonts w:ascii="Lato" w:eastAsia="Times New Roman" w:hAnsi="Lato" w:cs="Times New Roman"/>
            <w:b/>
            <w:bCs/>
            <w:color w:val="0000FF"/>
            <w:sz w:val="24"/>
            <w:szCs w:val="24"/>
            <w:u w:val="single"/>
            <w:lang w:eastAsia="fr-FR"/>
          </w:rPr>
          <w:t>appartement à Vieux Boucau</w:t>
        </w:r>
      </w:hyperlink>
      <w:r w:rsidRPr="00791709">
        <w:rPr>
          <w:rFonts w:ascii="Lato" w:eastAsia="Times New Roman" w:hAnsi="Lato" w:cs="Times New Roman"/>
          <w:color w:val="848484"/>
          <w:sz w:val="21"/>
          <w:szCs w:val="21"/>
          <w:lang w:eastAsia="fr-FR"/>
        </w:rPr>
        <w:t xml:space="preserve"> </w:t>
      </w:r>
    </w:p>
    <w:p w14:paraId="09AF06D9" w14:textId="71AAE170" w:rsidR="003E7683" w:rsidRPr="007E3DE8" w:rsidRDefault="0070182B" w:rsidP="00681424">
      <w:pPr>
        <w:shd w:val="clear" w:color="auto" w:fill="F1E8CD"/>
        <w:spacing w:before="100" w:beforeAutospacing="1" w:after="150" w:line="240" w:lineRule="auto"/>
        <w:jc w:val="both"/>
        <w:rPr>
          <w:rFonts w:ascii="Lato" w:eastAsia="Times New Roman" w:hAnsi="Lato" w:cs="Times New Roman"/>
          <w:b/>
          <w:bCs/>
          <w:color w:val="848484"/>
          <w:sz w:val="21"/>
          <w:szCs w:val="21"/>
          <w:u w:val="single"/>
          <w:lang w:eastAsia="fr-FR"/>
        </w:rPr>
      </w:pPr>
      <w:r>
        <w:rPr>
          <w:rFonts w:ascii="Lato" w:eastAsia="Times New Roman" w:hAnsi="Lato" w:cs="Times New Roman"/>
          <w:b/>
          <w:bCs/>
          <w:color w:val="848484"/>
          <w:sz w:val="21"/>
          <w:szCs w:val="21"/>
          <w:u w:val="single"/>
          <w:lang w:eastAsia="fr-FR"/>
        </w:rPr>
        <w:t>Quelques évènements</w:t>
      </w:r>
      <w:r w:rsidR="007E3DE8" w:rsidRPr="007E3DE8">
        <w:rPr>
          <w:rFonts w:ascii="Lato" w:eastAsia="Times New Roman" w:hAnsi="Lato" w:cs="Times New Roman"/>
          <w:b/>
          <w:bCs/>
          <w:color w:val="848484"/>
          <w:sz w:val="21"/>
          <w:szCs w:val="21"/>
          <w:u w:val="single"/>
          <w:lang w:eastAsia="fr-FR"/>
        </w:rPr>
        <w:t xml:space="preserve"> : </w:t>
      </w:r>
    </w:p>
    <w:p w14:paraId="013905FE" w14:textId="7D37D5FF" w:rsidR="00951D3A" w:rsidRDefault="003E7683" w:rsidP="00681424">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Pr>
          <w:rFonts w:ascii="Lato" w:eastAsia="Times New Roman" w:hAnsi="Lato" w:cs="Times New Roman"/>
          <w:b/>
          <w:bCs/>
          <w:color w:val="848484"/>
          <w:sz w:val="21"/>
          <w:szCs w:val="21"/>
          <w:lang w:eastAsia="fr-FR"/>
        </w:rPr>
        <w:t xml:space="preserve">De 200 à </w:t>
      </w:r>
      <w:proofErr w:type="gramStart"/>
      <w:r>
        <w:rPr>
          <w:rFonts w:ascii="Lato" w:eastAsia="Times New Roman" w:hAnsi="Lato" w:cs="Times New Roman"/>
          <w:b/>
          <w:bCs/>
          <w:color w:val="848484"/>
          <w:sz w:val="21"/>
          <w:szCs w:val="21"/>
          <w:lang w:eastAsia="fr-FR"/>
        </w:rPr>
        <w:t>20..</w:t>
      </w:r>
      <w:proofErr w:type="gramEnd"/>
      <w:r w:rsidR="00951D3A" w:rsidRPr="00951D3A">
        <w:rPr>
          <w:rFonts w:ascii="Lato" w:eastAsia="Times New Roman" w:hAnsi="Lato" w:cs="Times New Roman"/>
          <w:color w:val="848484"/>
          <w:sz w:val="21"/>
          <w:szCs w:val="21"/>
          <w:lang w:eastAsia="fr-FR"/>
        </w:rPr>
        <w:t xml:space="preserve"> </w:t>
      </w:r>
      <w:proofErr w:type="gramStart"/>
      <w:r w:rsidR="00951D3A" w:rsidRPr="00951D3A">
        <w:rPr>
          <w:rFonts w:ascii="Lato" w:eastAsia="Times New Roman" w:hAnsi="Lato" w:cs="Times New Roman"/>
          <w:color w:val="848484"/>
          <w:sz w:val="21"/>
          <w:szCs w:val="21"/>
          <w:lang w:eastAsia="fr-FR"/>
        </w:rPr>
        <w:t>l’amicale</w:t>
      </w:r>
      <w:proofErr w:type="gramEnd"/>
      <w:r w:rsidR="0070182B">
        <w:rPr>
          <w:rFonts w:ascii="Lato" w:eastAsia="Times New Roman" w:hAnsi="Lato" w:cs="Times New Roman"/>
          <w:color w:val="848484"/>
          <w:sz w:val="21"/>
          <w:szCs w:val="21"/>
          <w:lang w:eastAsia="fr-FR"/>
        </w:rPr>
        <w:t xml:space="preserve"> </w:t>
      </w:r>
      <w:r w:rsidR="007E3DE8">
        <w:rPr>
          <w:rFonts w:ascii="Lato" w:eastAsia="Times New Roman" w:hAnsi="Lato" w:cs="Times New Roman"/>
          <w:color w:val="848484"/>
          <w:sz w:val="21"/>
          <w:szCs w:val="21"/>
          <w:lang w:eastAsia="fr-FR"/>
        </w:rPr>
        <w:t>o</w:t>
      </w:r>
      <w:r w:rsidR="00951D3A" w:rsidRPr="00951D3A">
        <w:rPr>
          <w:rFonts w:ascii="Lato" w:eastAsia="Times New Roman" w:hAnsi="Lato" w:cs="Times New Roman"/>
          <w:color w:val="848484"/>
          <w:sz w:val="21"/>
          <w:szCs w:val="21"/>
          <w:lang w:eastAsia="fr-FR"/>
        </w:rPr>
        <w:t>rganis</w:t>
      </w:r>
      <w:r w:rsidR="007E3DE8">
        <w:rPr>
          <w:rFonts w:ascii="Lato" w:eastAsia="Times New Roman" w:hAnsi="Lato" w:cs="Times New Roman"/>
          <w:color w:val="848484"/>
          <w:sz w:val="21"/>
          <w:szCs w:val="21"/>
          <w:lang w:eastAsia="fr-FR"/>
        </w:rPr>
        <w:t>e</w:t>
      </w:r>
      <w:r w:rsidR="00951D3A" w:rsidRPr="00951D3A">
        <w:rPr>
          <w:rFonts w:ascii="Lato" w:eastAsia="Times New Roman" w:hAnsi="Lato" w:cs="Times New Roman"/>
          <w:color w:val="848484"/>
          <w:sz w:val="21"/>
          <w:szCs w:val="21"/>
          <w:lang w:eastAsia="fr-FR"/>
        </w:rPr>
        <w:t xml:space="preserve"> </w:t>
      </w:r>
      <w:r w:rsidR="00791709">
        <w:rPr>
          <w:rFonts w:ascii="Lato" w:eastAsia="Times New Roman" w:hAnsi="Lato" w:cs="Times New Roman"/>
          <w:color w:val="848484"/>
          <w:sz w:val="21"/>
          <w:szCs w:val="21"/>
          <w:lang w:eastAsia="fr-FR"/>
        </w:rPr>
        <w:t>d</w:t>
      </w:r>
      <w:r w:rsidR="00951D3A" w:rsidRPr="00951D3A">
        <w:rPr>
          <w:rFonts w:ascii="Lato" w:eastAsia="Times New Roman" w:hAnsi="Lato" w:cs="Times New Roman"/>
          <w:color w:val="848484"/>
          <w:sz w:val="21"/>
          <w:szCs w:val="21"/>
          <w:lang w:eastAsia="fr-FR"/>
        </w:rPr>
        <w:t>es sorties et des </w:t>
      </w:r>
      <w:r w:rsidR="00951D3A" w:rsidRPr="00951D3A">
        <w:rPr>
          <w:rFonts w:ascii="Lato" w:eastAsia="Times New Roman" w:hAnsi="Lato" w:cs="Times New Roman"/>
          <w:b/>
          <w:bCs/>
          <w:color w:val="848484"/>
          <w:sz w:val="21"/>
          <w:szCs w:val="21"/>
          <w:lang w:eastAsia="fr-FR"/>
        </w:rPr>
        <w:t>voyages à thèmes pour les enfants du Personnel</w:t>
      </w:r>
      <w:r w:rsidR="00951D3A" w:rsidRPr="00951D3A">
        <w:rPr>
          <w:rFonts w:ascii="Lato" w:eastAsia="Times New Roman" w:hAnsi="Lato" w:cs="Times New Roman"/>
          <w:color w:val="848484"/>
          <w:sz w:val="21"/>
          <w:szCs w:val="21"/>
          <w:lang w:eastAsia="fr-FR"/>
        </w:rPr>
        <w:t> mais ceux-ci ont été abandonnés lorsque les obligations légales concernant les personnes encadrantes sont devenues trop lourdes à supporter pour l’association. </w:t>
      </w:r>
    </w:p>
    <w:p w14:paraId="7B60D272" w14:textId="71182EB1" w:rsidR="007E3DE8" w:rsidRDefault="003E7683" w:rsidP="00681424">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Pr>
          <w:rFonts w:ascii="Lato" w:eastAsia="Times New Roman" w:hAnsi="Lato" w:cs="Times New Roman"/>
          <w:color w:val="848484"/>
          <w:sz w:val="21"/>
          <w:szCs w:val="21"/>
          <w:lang w:eastAsia="fr-FR"/>
        </w:rPr>
        <w:t>De 2009 à 2018, l’amicale pr</w:t>
      </w:r>
      <w:r w:rsidR="007E3DE8">
        <w:rPr>
          <w:rFonts w:ascii="Lato" w:eastAsia="Times New Roman" w:hAnsi="Lato" w:cs="Times New Roman"/>
          <w:color w:val="848484"/>
          <w:sz w:val="21"/>
          <w:szCs w:val="21"/>
          <w:lang w:eastAsia="fr-FR"/>
        </w:rPr>
        <w:t>end</w:t>
      </w:r>
      <w:r>
        <w:rPr>
          <w:rFonts w:ascii="Lato" w:eastAsia="Times New Roman" w:hAnsi="Lato" w:cs="Times New Roman"/>
          <w:color w:val="848484"/>
          <w:sz w:val="21"/>
          <w:szCs w:val="21"/>
          <w:lang w:eastAsia="fr-FR"/>
        </w:rPr>
        <w:t xml:space="preserve"> en charge l’organisation du NOEL DES ENFANTS DE L’HOPITAL (</w:t>
      </w:r>
      <w:r w:rsidR="007E3DE8">
        <w:rPr>
          <w:rFonts w:ascii="Lato" w:eastAsia="Times New Roman" w:hAnsi="Lato" w:cs="Times New Roman"/>
          <w:color w:val="848484"/>
          <w:sz w:val="21"/>
          <w:szCs w:val="21"/>
          <w:lang w:eastAsia="fr-FR"/>
        </w:rPr>
        <w:t xml:space="preserve">organisation, </w:t>
      </w:r>
      <w:r>
        <w:rPr>
          <w:rFonts w:ascii="Lato" w:eastAsia="Times New Roman" w:hAnsi="Lato" w:cs="Times New Roman"/>
          <w:color w:val="848484"/>
          <w:sz w:val="21"/>
          <w:szCs w:val="21"/>
          <w:lang w:eastAsia="fr-FR"/>
        </w:rPr>
        <w:t xml:space="preserve">spectacle, goûter, </w:t>
      </w:r>
      <w:r w:rsidR="007E3DE8">
        <w:rPr>
          <w:rFonts w:ascii="Lato" w:eastAsia="Times New Roman" w:hAnsi="Lato" w:cs="Times New Roman"/>
          <w:color w:val="848484"/>
          <w:sz w:val="21"/>
          <w:szCs w:val="21"/>
          <w:lang w:eastAsia="fr-FR"/>
        </w:rPr>
        <w:t xml:space="preserve">distribution des </w:t>
      </w:r>
      <w:r>
        <w:rPr>
          <w:rFonts w:ascii="Lato" w:eastAsia="Times New Roman" w:hAnsi="Lato" w:cs="Times New Roman"/>
          <w:color w:val="848484"/>
          <w:sz w:val="21"/>
          <w:szCs w:val="21"/>
          <w:lang w:eastAsia="fr-FR"/>
        </w:rPr>
        <w:t>cadeaux), moments très attendu</w:t>
      </w:r>
      <w:r w:rsidR="007E3DE8">
        <w:rPr>
          <w:rFonts w:ascii="Lato" w:eastAsia="Times New Roman" w:hAnsi="Lato" w:cs="Times New Roman"/>
          <w:color w:val="848484"/>
          <w:sz w:val="21"/>
          <w:szCs w:val="21"/>
          <w:lang w:eastAsia="fr-FR"/>
        </w:rPr>
        <w:t>s</w:t>
      </w:r>
      <w:r>
        <w:rPr>
          <w:rFonts w:ascii="Lato" w:eastAsia="Times New Roman" w:hAnsi="Lato" w:cs="Times New Roman"/>
          <w:color w:val="848484"/>
          <w:sz w:val="21"/>
          <w:szCs w:val="21"/>
          <w:lang w:eastAsia="fr-FR"/>
        </w:rPr>
        <w:t xml:space="preserve"> et très apprécié des petits comme des grands, qui ont laissé de merveilleux souvenirs. Au fil du temps, le nombre de bénévoles a diminué</w:t>
      </w:r>
      <w:r w:rsidR="007E3DE8">
        <w:rPr>
          <w:rFonts w:ascii="Lato" w:eastAsia="Times New Roman" w:hAnsi="Lato" w:cs="Times New Roman"/>
          <w:color w:val="848484"/>
          <w:sz w:val="21"/>
          <w:szCs w:val="21"/>
          <w:lang w:eastAsia="fr-FR"/>
        </w:rPr>
        <w:t>. L’organisation de cet évènement est transférée à l’administration du CHCP</w:t>
      </w:r>
      <w:r>
        <w:rPr>
          <w:rFonts w:ascii="Lato" w:eastAsia="Times New Roman" w:hAnsi="Lato" w:cs="Times New Roman"/>
          <w:color w:val="848484"/>
          <w:sz w:val="21"/>
          <w:szCs w:val="21"/>
          <w:lang w:eastAsia="fr-FR"/>
        </w:rPr>
        <w:t xml:space="preserve">. </w:t>
      </w:r>
    </w:p>
    <w:p w14:paraId="76F91796" w14:textId="77777777" w:rsidR="007E3DE8" w:rsidRDefault="00791709" w:rsidP="007E3DE8">
      <w:pPr>
        <w:shd w:val="clear" w:color="auto" w:fill="F1E8CD"/>
        <w:spacing w:before="100" w:beforeAutospacing="1" w:after="150" w:line="240" w:lineRule="auto"/>
        <w:jc w:val="both"/>
        <w:rPr>
          <w:rFonts w:ascii="Lato" w:eastAsia="Times New Roman" w:hAnsi="Lato" w:cs="Times New Roman"/>
          <w:color w:val="848484"/>
          <w:sz w:val="24"/>
          <w:szCs w:val="24"/>
          <w:lang w:eastAsia="fr-FR"/>
        </w:rPr>
      </w:pPr>
      <w:r w:rsidRPr="00791709">
        <w:rPr>
          <w:rFonts w:ascii="Lato" w:eastAsia="Times New Roman" w:hAnsi="Lato" w:cs="Times New Roman"/>
          <w:color w:val="848484"/>
          <w:sz w:val="24"/>
          <w:szCs w:val="24"/>
          <w:lang w:eastAsia="fr-FR"/>
        </w:rPr>
        <w:lastRenderedPageBreak/>
        <w:t>En 2019, l</w:t>
      </w:r>
      <w:r w:rsidR="00951D3A" w:rsidRPr="00791709">
        <w:rPr>
          <w:rFonts w:ascii="Lato" w:eastAsia="Times New Roman" w:hAnsi="Lato" w:cs="Times New Roman"/>
          <w:color w:val="848484"/>
          <w:sz w:val="24"/>
          <w:szCs w:val="24"/>
          <w:lang w:eastAsia="fr-FR"/>
        </w:rPr>
        <w:t>'amicale se mobilise pour le</w:t>
      </w:r>
      <w:r w:rsidR="00951D3A" w:rsidRPr="00791709">
        <w:rPr>
          <w:rFonts w:ascii="Lato" w:eastAsia="Times New Roman" w:hAnsi="Lato" w:cs="Times New Roman"/>
          <w:b/>
          <w:bCs/>
          <w:color w:val="848484"/>
          <w:sz w:val="24"/>
          <w:szCs w:val="24"/>
          <w:lang w:eastAsia="fr-FR"/>
        </w:rPr>
        <w:t> </w:t>
      </w:r>
      <w:proofErr w:type="spellStart"/>
      <w:r>
        <w:fldChar w:fldCharType="begin"/>
      </w:r>
      <w:r>
        <w:instrText xml:space="preserve"> HYPERLINK "http://www.amicalechcp.com/album-photos/sportidons-2019/" </w:instrText>
      </w:r>
      <w:r>
        <w:fldChar w:fldCharType="separate"/>
      </w:r>
      <w:r w:rsidR="00951D3A" w:rsidRPr="00791709">
        <w:rPr>
          <w:rFonts w:ascii="Lato" w:eastAsia="Times New Roman" w:hAnsi="Lato" w:cs="Times New Roman"/>
          <w:b/>
          <w:bCs/>
          <w:color w:val="0000FF"/>
          <w:sz w:val="24"/>
          <w:szCs w:val="24"/>
          <w:u w:val="single"/>
          <w:lang w:eastAsia="fr-FR"/>
        </w:rPr>
        <w:t>Sportidons</w:t>
      </w:r>
      <w:proofErr w:type="spellEnd"/>
      <w:r>
        <w:rPr>
          <w:rFonts w:ascii="Lato" w:eastAsia="Times New Roman" w:hAnsi="Lato" w:cs="Times New Roman"/>
          <w:b/>
          <w:bCs/>
          <w:color w:val="0000FF"/>
          <w:sz w:val="24"/>
          <w:szCs w:val="24"/>
          <w:u w:val="single"/>
          <w:lang w:eastAsia="fr-FR"/>
        </w:rPr>
        <w:fldChar w:fldCharType="end"/>
      </w:r>
      <w:r w:rsidR="00951D3A" w:rsidRPr="00791709">
        <w:rPr>
          <w:rFonts w:ascii="Lato" w:eastAsia="Times New Roman" w:hAnsi="Lato" w:cs="Times New Roman"/>
          <w:color w:val="848484"/>
          <w:sz w:val="24"/>
          <w:szCs w:val="24"/>
          <w:lang w:eastAsia="fr-FR"/>
        </w:rPr>
        <w:t> en proposant son aide et son engagement.</w:t>
      </w:r>
    </w:p>
    <w:p w14:paraId="4EA7034D" w14:textId="348D6555" w:rsidR="00D27468" w:rsidRDefault="007E3DE8" w:rsidP="007E3DE8">
      <w:pPr>
        <w:shd w:val="clear" w:color="auto" w:fill="F1E8CD"/>
        <w:spacing w:before="100" w:beforeAutospacing="1" w:after="150" w:line="240" w:lineRule="auto"/>
        <w:jc w:val="both"/>
        <w:rPr>
          <w:rFonts w:ascii="Lato" w:eastAsia="Times New Roman" w:hAnsi="Lato" w:cs="Times New Roman"/>
          <w:color w:val="848484"/>
          <w:sz w:val="24"/>
          <w:szCs w:val="24"/>
          <w:lang w:eastAsia="fr-FR"/>
        </w:rPr>
      </w:pPr>
      <w:r>
        <w:rPr>
          <w:rFonts w:ascii="Lato" w:eastAsia="Times New Roman" w:hAnsi="Lato" w:cs="Times New Roman"/>
          <w:color w:val="848484"/>
          <w:sz w:val="24"/>
          <w:szCs w:val="24"/>
          <w:lang w:eastAsia="fr-FR"/>
        </w:rPr>
        <w:t>E</w:t>
      </w:r>
      <w:r w:rsidR="003E7683">
        <w:rPr>
          <w:rFonts w:ascii="Lato" w:eastAsia="Times New Roman" w:hAnsi="Lato" w:cs="Times New Roman"/>
          <w:color w:val="848484"/>
          <w:sz w:val="24"/>
          <w:szCs w:val="24"/>
          <w:lang w:eastAsia="fr-FR"/>
        </w:rPr>
        <w:t xml:space="preserve">n 2019, </w:t>
      </w:r>
      <w:r w:rsidR="00951D3A" w:rsidRPr="00791709">
        <w:rPr>
          <w:rFonts w:ascii="Lato" w:eastAsia="Times New Roman" w:hAnsi="Lato" w:cs="Times New Roman"/>
          <w:color w:val="848484"/>
          <w:sz w:val="24"/>
          <w:szCs w:val="24"/>
          <w:lang w:eastAsia="fr-FR"/>
        </w:rPr>
        <w:t>L'association a aussi mis en place une </w:t>
      </w:r>
      <w:hyperlink r:id="rId6" w:history="1">
        <w:r w:rsidR="00951D3A" w:rsidRPr="00791709">
          <w:rPr>
            <w:rFonts w:ascii="Lato" w:eastAsia="Times New Roman" w:hAnsi="Lato" w:cs="Times New Roman"/>
            <w:b/>
            <w:bCs/>
            <w:sz w:val="24"/>
            <w:szCs w:val="24"/>
            <w:lang w:eastAsia="fr-FR"/>
          </w:rPr>
          <w:t>Boîte à livres</w:t>
        </w:r>
      </w:hyperlink>
      <w:r w:rsidR="00951D3A" w:rsidRPr="00791709">
        <w:rPr>
          <w:rFonts w:ascii="Lato" w:eastAsia="Times New Roman" w:hAnsi="Lato" w:cs="Times New Roman"/>
          <w:color w:val="848484"/>
          <w:sz w:val="24"/>
          <w:szCs w:val="24"/>
          <w:lang w:eastAsia="fr-FR"/>
        </w:rPr>
        <w:t> au sein de l'établissement, afin de proposer de la lecture et de la culture aux patients, aux usagers et aux personnels hospitaliers.</w:t>
      </w:r>
    </w:p>
    <w:p w14:paraId="2F7544DF" w14:textId="5362760E" w:rsidR="002C25E2" w:rsidRDefault="002C25E2" w:rsidP="007E3DE8">
      <w:pPr>
        <w:shd w:val="clear" w:color="auto" w:fill="F1E8CD"/>
        <w:spacing w:before="100" w:beforeAutospacing="1" w:after="150" w:line="240" w:lineRule="auto"/>
        <w:jc w:val="both"/>
        <w:rPr>
          <w:rFonts w:ascii="Lato" w:eastAsia="Times New Roman" w:hAnsi="Lato" w:cs="Times New Roman"/>
          <w:color w:val="848484"/>
          <w:sz w:val="24"/>
          <w:szCs w:val="24"/>
          <w:lang w:eastAsia="fr-FR"/>
        </w:rPr>
      </w:pPr>
      <w:r>
        <w:rPr>
          <w:rFonts w:ascii="Lato" w:eastAsia="Times New Roman" w:hAnsi="Lato" w:cs="Times New Roman"/>
          <w:color w:val="848484"/>
          <w:sz w:val="24"/>
          <w:szCs w:val="24"/>
          <w:lang w:eastAsia="fr-FR"/>
        </w:rPr>
        <w:t xml:space="preserve">Depuis 1980, l’Amicale est propriétaire de distributeurs de boissons et de friandises </w:t>
      </w:r>
      <w:r w:rsidR="005409E6">
        <w:rPr>
          <w:rFonts w:ascii="Lato" w:eastAsia="Times New Roman" w:hAnsi="Lato" w:cs="Times New Roman"/>
          <w:color w:val="848484"/>
          <w:sz w:val="24"/>
          <w:szCs w:val="24"/>
          <w:lang w:eastAsia="fr-FR"/>
        </w:rPr>
        <w:t xml:space="preserve">dont les recettes servent à </w:t>
      </w:r>
      <w:r>
        <w:rPr>
          <w:rFonts w:ascii="Lato" w:eastAsia="Times New Roman" w:hAnsi="Lato" w:cs="Times New Roman"/>
          <w:color w:val="848484"/>
          <w:sz w:val="24"/>
          <w:szCs w:val="24"/>
          <w:lang w:eastAsia="fr-FR"/>
        </w:rPr>
        <w:t>finance</w:t>
      </w:r>
      <w:r w:rsidR="005409E6">
        <w:rPr>
          <w:rFonts w:ascii="Lato" w:eastAsia="Times New Roman" w:hAnsi="Lato" w:cs="Times New Roman"/>
          <w:color w:val="848484"/>
          <w:sz w:val="24"/>
          <w:szCs w:val="24"/>
          <w:lang w:eastAsia="fr-FR"/>
        </w:rPr>
        <w:t>r</w:t>
      </w:r>
      <w:r>
        <w:rPr>
          <w:rFonts w:ascii="Lato" w:eastAsia="Times New Roman" w:hAnsi="Lato" w:cs="Times New Roman"/>
          <w:color w:val="848484"/>
          <w:sz w:val="24"/>
          <w:szCs w:val="24"/>
          <w:lang w:eastAsia="fr-FR"/>
        </w:rPr>
        <w:t xml:space="preserve"> ses activités</w:t>
      </w:r>
      <w:r w:rsidR="005409E6">
        <w:rPr>
          <w:rFonts w:ascii="Lato" w:eastAsia="Times New Roman" w:hAnsi="Lato" w:cs="Times New Roman"/>
          <w:color w:val="848484"/>
          <w:sz w:val="24"/>
          <w:szCs w:val="24"/>
          <w:lang w:eastAsia="fr-FR"/>
        </w:rPr>
        <w:t>. Ces distributeurs sont gérés entièrement par les bénévoles</w:t>
      </w:r>
      <w:r w:rsidR="00BE4C23">
        <w:rPr>
          <w:rFonts w:ascii="Lato" w:eastAsia="Times New Roman" w:hAnsi="Lato" w:cs="Times New Roman"/>
          <w:color w:val="848484"/>
          <w:sz w:val="24"/>
          <w:szCs w:val="24"/>
          <w:lang w:eastAsia="fr-FR"/>
        </w:rPr>
        <w:t xml:space="preserve"> qui leur demande beaucoup d’énergie et de temps</w:t>
      </w:r>
      <w:r w:rsidR="005409E6">
        <w:rPr>
          <w:rFonts w:ascii="Lato" w:eastAsia="Times New Roman" w:hAnsi="Lato" w:cs="Times New Roman"/>
          <w:color w:val="848484"/>
          <w:sz w:val="24"/>
          <w:szCs w:val="24"/>
          <w:lang w:eastAsia="fr-FR"/>
        </w:rPr>
        <w:t xml:space="preserve">. En 2020, le manque de bénévoles et la charge de travail augmentant, la décision est prise de confier la gestion à la société SODEX. </w:t>
      </w:r>
    </w:p>
    <w:p w14:paraId="2E7B043C" w14:textId="77777777" w:rsidR="0070182B" w:rsidRPr="00791709" w:rsidRDefault="0070182B" w:rsidP="007E3DE8">
      <w:pPr>
        <w:shd w:val="clear" w:color="auto" w:fill="F1E8CD"/>
        <w:spacing w:before="100" w:beforeAutospacing="1" w:after="150" w:line="240" w:lineRule="auto"/>
        <w:jc w:val="both"/>
        <w:rPr>
          <w:rFonts w:ascii="var(--headings-font-family)" w:eastAsia="Times New Roman" w:hAnsi="var(--headings-font-family)" w:cs="Times New Roman"/>
          <w:b/>
          <w:bCs/>
          <w:color w:val="45484D"/>
          <w:sz w:val="36"/>
          <w:szCs w:val="36"/>
          <w:lang w:eastAsia="fr-FR"/>
        </w:rPr>
      </w:pPr>
    </w:p>
    <w:p w14:paraId="750FB75B" w14:textId="738975D1" w:rsidR="003E7683" w:rsidRPr="003F42D9" w:rsidRDefault="00F21B6F" w:rsidP="003E7683">
      <w:pPr>
        <w:shd w:val="clear" w:color="auto" w:fill="F1E8CD"/>
        <w:spacing w:before="100" w:beforeAutospacing="1" w:after="150" w:line="240" w:lineRule="auto"/>
        <w:jc w:val="both"/>
        <w:rPr>
          <w:rFonts w:ascii="Lato" w:eastAsia="Times New Roman" w:hAnsi="Lato" w:cs="Times New Roman"/>
          <w:color w:val="44546A" w:themeColor="text2"/>
          <w:sz w:val="21"/>
          <w:szCs w:val="21"/>
          <w:lang w:eastAsia="fr-FR"/>
        </w:rPr>
      </w:pPr>
      <w:r w:rsidRPr="003F42D9">
        <w:rPr>
          <w:rFonts w:ascii="Lato" w:eastAsia="Times New Roman" w:hAnsi="Lato" w:cs="Times New Roman"/>
          <w:b/>
          <w:bCs/>
          <w:color w:val="44546A" w:themeColor="text2"/>
          <w:sz w:val="21"/>
          <w:szCs w:val="21"/>
          <w:lang w:eastAsia="fr-FR"/>
        </w:rPr>
        <w:t>A ce jour</w:t>
      </w:r>
      <w:r w:rsidRPr="003F42D9">
        <w:rPr>
          <w:rFonts w:ascii="Lato" w:eastAsia="Times New Roman" w:hAnsi="Lato" w:cs="Times New Roman"/>
          <w:color w:val="44546A" w:themeColor="text2"/>
          <w:sz w:val="21"/>
          <w:szCs w:val="21"/>
          <w:lang w:eastAsia="fr-FR"/>
        </w:rPr>
        <w:t>, l’amicale demande aux adhérents de s’acquitter d’une </w:t>
      </w:r>
      <w:hyperlink r:id="rId7" w:history="1">
        <w:r w:rsidRPr="003F42D9">
          <w:rPr>
            <w:rFonts w:ascii="Lato" w:eastAsia="Times New Roman" w:hAnsi="Lato" w:cs="Times New Roman"/>
            <w:b/>
            <w:bCs/>
            <w:color w:val="44546A" w:themeColor="text2"/>
            <w:sz w:val="21"/>
            <w:szCs w:val="21"/>
            <w:lang w:eastAsia="fr-FR"/>
          </w:rPr>
          <w:t xml:space="preserve">cotisation annuelle de 20 euros </w:t>
        </w:r>
        <w:r w:rsidRPr="003F42D9">
          <w:rPr>
            <w:rFonts w:ascii="Lato" w:eastAsia="Times New Roman" w:hAnsi="Lato" w:cs="Times New Roman"/>
            <w:color w:val="44546A" w:themeColor="text2"/>
            <w:sz w:val="21"/>
            <w:szCs w:val="21"/>
            <w:lang w:eastAsia="fr-FR"/>
          </w:rPr>
          <w:t>(du 1</w:t>
        </w:r>
        <w:r w:rsidRPr="003F42D9">
          <w:rPr>
            <w:rFonts w:ascii="Lato" w:eastAsia="Times New Roman" w:hAnsi="Lato" w:cs="Times New Roman"/>
            <w:color w:val="44546A" w:themeColor="text2"/>
            <w:sz w:val="21"/>
            <w:szCs w:val="21"/>
            <w:vertAlign w:val="superscript"/>
            <w:lang w:eastAsia="fr-FR"/>
          </w:rPr>
          <w:t>er</w:t>
        </w:r>
        <w:r w:rsidRPr="003F42D9">
          <w:rPr>
            <w:rFonts w:ascii="Lato" w:eastAsia="Times New Roman" w:hAnsi="Lato" w:cs="Times New Roman"/>
            <w:color w:val="44546A" w:themeColor="text2"/>
            <w:sz w:val="21"/>
            <w:szCs w:val="21"/>
            <w:lang w:eastAsia="fr-FR"/>
          </w:rPr>
          <w:t xml:space="preserve"> au 31 mars puis 30 € à partir du 1</w:t>
        </w:r>
        <w:r w:rsidRPr="003F42D9">
          <w:rPr>
            <w:rFonts w:ascii="Lato" w:eastAsia="Times New Roman" w:hAnsi="Lato" w:cs="Times New Roman"/>
            <w:color w:val="44546A" w:themeColor="text2"/>
            <w:sz w:val="21"/>
            <w:szCs w:val="21"/>
            <w:vertAlign w:val="superscript"/>
            <w:lang w:eastAsia="fr-FR"/>
          </w:rPr>
          <w:t>er</w:t>
        </w:r>
        <w:r w:rsidRPr="003F42D9">
          <w:rPr>
            <w:rFonts w:ascii="Lato" w:eastAsia="Times New Roman" w:hAnsi="Lato" w:cs="Times New Roman"/>
            <w:color w:val="44546A" w:themeColor="text2"/>
            <w:sz w:val="21"/>
            <w:szCs w:val="21"/>
            <w:lang w:eastAsia="fr-FR"/>
          </w:rPr>
          <w:t xml:space="preserve"> avril) </w:t>
        </w:r>
      </w:hyperlink>
      <w:r w:rsidRPr="003F42D9">
        <w:rPr>
          <w:rFonts w:ascii="Lato" w:eastAsia="Times New Roman" w:hAnsi="Lato" w:cs="Times New Roman"/>
          <w:color w:val="44546A" w:themeColor="text2"/>
          <w:sz w:val="21"/>
          <w:szCs w:val="21"/>
          <w:lang w:eastAsia="fr-FR"/>
        </w:rPr>
        <w:t>leur permettant d’accéder aux différentes prestations</w:t>
      </w:r>
      <w:r w:rsidR="003F42D9" w:rsidRPr="003F42D9">
        <w:rPr>
          <w:rFonts w:ascii="Lato" w:eastAsia="Times New Roman" w:hAnsi="Lato" w:cs="Times New Roman"/>
          <w:color w:val="44546A" w:themeColor="text2"/>
          <w:sz w:val="21"/>
          <w:szCs w:val="21"/>
          <w:lang w:eastAsia="fr-FR"/>
        </w:rPr>
        <w:t> :</w:t>
      </w:r>
    </w:p>
    <w:p w14:paraId="58D4A09D" w14:textId="377DEECD" w:rsidR="00F21B6F" w:rsidRPr="00951D3A" w:rsidRDefault="00F21B6F" w:rsidP="00F21B6F">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Pr>
          <w:rFonts w:ascii="Lato" w:eastAsia="Times New Roman" w:hAnsi="Lato" w:cs="Times New Roman"/>
          <w:color w:val="848484"/>
          <w:sz w:val="21"/>
          <w:szCs w:val="21"/>
          <w:lang w:eastAsia="fr-FR"/>
        </w:rPr>
        <w:t xml:space="preserve">-&gt; </w:t>
      </w:r>
      <w:r w:rsidRPr="00951D3A">
        <w:rPr>
          <w:rFonts w:ascii="Lato" w:eastAsia="Times New Roman" w:hAnsi="Lato" w:cs="Times New Roman"/>
          <w:color w:val="848484"/>
          <w:sz w:val="21"/>
          <w:szCs w:val="21"/>
          <w:lang w:eastAsia="fr-FR"/>
        </w:rPr>
        <w:t>liste de commerces à Saint-Gaudens &amp; proximité avec lesquels des </w:t>
      </w:r>
      <w:hyperlink r:id="rId8" w:history="1">
        <w:r w:rsidRPr="00951D3A">
          <w:rPr>
            <w:rFonts w:ascii="Lato" w:eastAsia="Times New Roman" w:hAnsi="Lato" w:cs="Times New Roman"/>
            <w:color w:val="0000FF"/>
            <w:sz w:val="21"/>
            <w:szCs w:val="21"/>
            <w:u w:val="single"/>
            <w:lang w:eastAsia="fr-FR"/>
          </w:rPr>
          <w:t>conventions de partenariat </w:t>
        </w:r>
      </w:hyperlink>
      <w:r w:rsidRPr="00951D3A">
        <w:rPr>
          <w:rFonts w:ascii="Lato" w:eastAsia="Times New Roman" w:hAnsi="Lato" w:cs="Times New Roman"/>
          <w:color w:val="848484"/>
          <w:sz w:val="21"/>
          <w:szCs w:val="21"/>
          <w:lang w:eastAsia="fr-FR"/>
        </w:rPr>
        <w:t>ont été signées afin d’obtenir des réductions</w:t>
      </w:r>
      <w:r>
        <w:rPr>
          <w:rFonts w:ascii="Lato" w:eastAsia="Times New Roman" w:hAnsi="Lato" w:cs="Times New Roman"/>
          <w:color w:val="848484"/>
          <w:sz w:val="21"/>
          <w:szCs w:val="21"/>
          <w:lang w:eastAsia="fr-FR"/>
        </w:rPr>
        <w:t>.</w:t>
      </w:r>
    </w:p>
    <w:p w14:paraId="70228717" w14:textId="0ADBDD05" w:rsidR="00F21B6F" w:rsidRDefault="00F21B6F" w:rsidP="00F21B6F">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sidRPr="00951D3A">
        <w:rPr>
          <w:rFonts w:ascii="Lato" w:eastAsia="Times New Roman" w:hAnsi="Lato" w:cs="Times New Roman"/>
          <w:color w:val="848484"/>
          <w:sz w:val="21"/>
          <w:szCs w:val="21"/>
          <w:lang w:eastAsia="fr-FR"/>
        </w:rPr>
        <w:t>-</w:t>
      </w:r>
      <w:r>
        <w:rPr>
          <w:rFonts w:ascii="Lato" w:eastAsia="Times New Roman" w:hAnsi="Lato" w:cs="Times New Roman"/>
          <w:color w:val="848484"/>
          <w:sz w:val="21"/>
          <w:szCs w:val="21"/>
          <w:lang w:eastAsia="fr-FR"/>
        </w:rPr>
        <w:t>&gt; d</w:t>
      </w:r>
      <w:r w:rsidRPr="00951D3A">
        <w:rPr>
          <w:rFonts w:ascii="Lato" w:eastAsia="Times New Roman" w:hAnsi="Lato" w:cs="Times New Roman"/>
          <w:color w:val="848484"/>
          <w:sz w:val="21"/>
          <w:szCs w:val="21"/>
          <w:lang w:eastAsia="fr-FR"/>
        </w:rPr>
        <w:t>e </w:t>
      </w:r>
      <w:hyperlink r:id="rId9" w:history="1">
        <w:r>
          <w:rPr>
            <w:rFonts w:ascii="Lato" w:eastAsia="Times New Roman" w:hAnsi="Lato" w:cs="Times New Roman"/>
            <w:b/>
            <w:bCs/>
            <w:sz w:val="21"/>
            <w:szCs w:val="21"/>
            <w:lang w:eastAsia="fr-FR"/>
          </w:rPr>
          <w:t>Bons</w:t>
        </w:r>
        <w:r w:rsidRPr="00951D3A">
          <w:rPr>
            <w:rFonts w:ascii="Lato" w:eastAsia="Times New Roman" w:hAnsi="Lato" w:cs="Times New Roman"/>
            <w:b/>
            <w:bCs/>
            <w:sz w:val="21"/>
            <w:szCs w:val="21"/>
            <w:lang w:eastAsia="fr-FR"/>
          </w:rPr>
          <w:t xml:space="preserve"> </w:t>
        </w:r>
        <w:r>
          <w:rPr>
            <w:rFonts w:ascii="Lato" w:eastAsia="Times New Roman" w:hAnsi="Lato" w:cs="Times New Roman"/>
            <w:b/>
            <w:bCs/>
            <w:sz w:val="21"/>
            <w:szCs w:val="21"/>
            <w:lang w:eastAsia="fr-FR"/>
          </w:rPr>
          <w:t>« </w:t>
        </w:r>
        <w:r w:rsidRPr="00951D3A">
          <w:rPr>
            <w:rFonts w:ascii="Lato" w:eastAsia="Times New Roman" w:hAnsi="Lato" w:cs="Times New Roman"/>
            <w:b/>
            <w:bCs/>
            <w:sz w:val="21"/>
            <w:szCs w:val="21"/>
            <w:lang w:eastAsia="fr-FR"/>
          </w:rPr>
          <w:t>Cinéma</w:t>
        </w:r>
      </w:hyperlink>
      <w:r>
        <w:rPr>
          <w:rFonts w:ascii="Lato" w:eastAsia="Times New Roman" w:hAnsi="Lato" w:cs="Times New Roman"/>
          <w:b/>
          <w:bCs/>
          <w:sz w:val="21"/>
          <w:szCs w:val="21"/>
          <w:lang w:eastAsia="fr-FR"/>
        </w:rPr>
        <w:t> »</w:t>
      </w:r>
      <w:r w:rsidRPr="00951D3A">
        <w:rPr>
          <w:rFonts w:ascii="Lato" w:eastAsia="Times New Roman" w:hAnsi="Lato" w:cs="Times New Roman"/>
          <w:color w:val="848484"/>
          <w:sz w:val="21"/>
          <w:szCs w:val="21"/>
          <w:lang w:eastAsia="fr-FR"/>
        </w:rPr>
        <w:t>, de</w:t>
      </w:r>
      <w:r>
        <w:rPr>
          <w:rFonts w:ascii="Lato" w:eastAsia="Times New Roman" w:hAnsi="Lato" w:cs="Times New Roman"/>
          <w:color w:val="848484"/>
          <w:sz w:val="21"/>
          <w:szCs w:val="21"/>
          <w:lang w:eastAsia="fr-FR"/>
        </w:rPr>
        <w:t xml:space="preserve"> </w:t>
      </w:r>
      <w:hyperlink r:id="rId10" w:history="1">
        <w:r w:rsidRPr="00951D3A">
          <w:rPr>
            <w:rFonts w:ascii="Lato" w:eastAsia="Times New Roman" w:hAnsi="Lato" w:cs="Times New Roman"/>
            <w:b/>
            <w:bCs/>
            <w:sz w:val="21"/>
            <w:szCs w:val="21"/>
            <w:lang w:eastAsia="fr-FR"/>
          </w:rPr>
          <w:t>tickets Piscine</w:t>
        </w:r>
        <w:r w:rsidR="003F42D9">
          <w:rPr>
            <w:rFonts w:ascii="Lato" w:eastAsia="Times New Roman" w:hAnsi="Lato" w:cs="Times New Roman"/>
            <w:b/>
            <w:bCs/>
            <w:sz w:val="21"/>
            <w:szCs w:val="21"/>
            <w:lang w:eastAsia="fr-FR"/>
          </w:rPr>
          <w:t xml:space="preserve"> </w:t>
        </w:r>
      </w:hyperlink>
      <w:r w:rsidRPr="00951D3A">
        <w:rPr>
          <w:rFonts w:ascii="Lato" w:eastAsia="Times New Roman" w:hAnsi="Lato" w:cs="Times New Roman"/>
          <w:color w:val="848484"/>
          <w:sz w:val="21"/>
          <w:szCs w:val="21"/>
          <w:lang w:eastAsia="fr-FR"/>
        </w:rPr>
        <w:t>pour les bassins de Saint Gaudens,  d</w:t>
      </w:r>
      <w:r>
        <w:rPr>
          <w:rFonts w:ascii="Lato" w:eastAsia="Times New Roman" w:hAnsi="Lato" w:cs="Times New Roman"/>
          <w:color w:val="848484"/>
          <w:sz w:val="21"/>
          <w:szCs w:val="21"/>
          <w:lang w:eastAsia="fr-FR"/>
        </w:rPr>
        <w:t>’entrées</w:t>
      </w:r>
      <w:r w:rsidRPr="00951D3A">
        <w:rPr>
          <w:rFonts w:ascii="Lato" w:eastAsia="Times New Roman" w:hAnsi="Lato" w:cs="Times New Roman"/>
          <w:color w:val="848484"/>
          <w:sz w:val="21"/>
          <w:szCs w:val="21"/>
          <w:lang w:eastAsia="fr-FR"/>
        </w:rPr>
        <w:t xml:space="preserve"> pour  </w:t>
      </w:r>
      <w:proofErr w:type="spellStart"/>
      <w:r>
        <w:fldChar w:fldCharType="begin"/>
      </w:r>
      <w:r>
        <w:instrText xml:space="preserve"> HYPERLINK "http://www.balnea.fr/" \o "Balnéa" </w:instrText>
      </w:r>
      <w:r>
        <w:fldChar w:fldCharType="separate"/>
      </w:r>
      <w:r w:rsidRPr="00951D3A">
        <w:rPr>
          <w:rFonts w:ascii="Lato" w:eastAsia="Times New Roman" w:hAnsi="Lato" w:cs="Times New Roman"/>
          <w:color w:val="0000FF"/>
          <w:sz w:val="21"/>
          <w:szCs w:val="21"/>
          <w:u w:val="single"/>
          <w:lang w:eastAsia="fr-FR"/>
        </w:rPr>
        <w:t>Balnéa</w:t>
      </w:r>
      <w:proofErr w:type="spellEnd"/>
      <w:r>
        <w:rPr>
          <w:rFonts w:ascii="Lato" w:eastAsia="Times New Roman" w:hAnsi="Lato" w:cs="Times New Roman"/>
          <w:color w:val="0000FF"/>
          <w:sz w:val="21"/>
          <w:szCs w:val="21"/>
          <w:u w:val="single"/>
          <w:lang w:eastAsia="fr-FR"/>
        </w:rPr>
        <w:fldChar w:fldCharType="end"/>
      </w:r>
      <w:r w:rsidRPr="00951D3A">
        <w:rPr>
          <w:rFonts w:ascii="Lato" w:eastAsia="Times New Roman" w:hAnsi="Lato" w:cs="Times New Roman"/>
          <w:color w:val="848484"/>
          <w:sz w:val="21"/>
          <w:szCs w:val="21"/>
          <w:lang w:eastAsia="fr-FR"/>
        </w:rPr>
        <w:t> à Loudenvielle,</w:t>
      </w:r>
      <w:r>
        <w:rPr>
          <w:rFonts w:ascii="Lato" w:eastAsia="Times New Roman" w:hAnsi="Lato" w:cs="Times New Roman"/>
          <w:color w:val="848484"/>
          <w:sz w:val="21"/>
          <w:szCs w:val="21"/>
          <w:lang w:eastAsia="fr-FR"/>
        </w:rPr>
        <w:t xml:space="preserve"> </w:t>
      </w:r>
      <w:r w:rsidRPr="00951D3A">
        <w:rPr>
          <w:rFonts w:ascii="Lato" w:eastAsia="Times New Roman" w:hAnsi="Lato" w:cs="Times New Roman"/>
          <w:color w:val="848484"/>
          <w:sz w:val="21"/>
          <w:szCs w:val="21"/>
          <w:lang w:eastAsia="fr-FR"/>
        </w:rPr>
        <w:t xml:space="preserve">de réductions </w:t>
      </w:r>
      <w:r>
        <w:rPr>
          <w:rFonts w:ascii="Lato" w:eastAsia="Times New Roman" w:hAnsi="Lato" w:cs="Times New Roman"/>
          <w:color w:val="848484"/>
          <w:sz w:val="21"/>
          <w:szCs w:val="21"/>
          <w:lang w:eastAsia="fr-FR"/>
        </w:rPr>
        <w:t xml:space="preserve">pour le Théâtre Jean Marmignon, les Thermes de Luchon…, ainsi que </w:t>
      </w:r>
      <w:r w:rsidRPr="00951D3A">
        <w:rPr>
          <w:rFonts w:ascii="Lato" w:eastAsia="Times New Roman" w:hAnsi="Lato" w:cs="Times New Roman"/>
          <w:color w:val="848484"/>
          <w:sz w:val="21"/>
          <w:szCs w:val="21"/>
          <w:lang w:eastAsia="fr-FR"/>
        </w:rPr>
        <w:t>sur de </w:t>
      </w:r>
      <w:hyperlink r:id="rId11" w:history="1">
        <w:r w:rsidRPr="00951D3A">
          <w:rPr>
            <w:rFonts w:ascii="Lato" w:eastAsia="Times New Roman" w:hAnsi="Lato" w:cs="Times New Roman"/>
            <w:color w:val="0000FF"/>
            <w:sz w:val="21"/>
            <w:szCs w:val="21"/>
            <w:u w:val="single"/>
            <w:lang w:eastAsia="fr-FR"/>
          </w:rPr>
          <w:t>nombreux catalogues</w:t>
        </w:r>
      </w:hyperlink>
      <w:r w:rsidRPr="00951D3A">
        <w:rPr>
          <w:rFonts w:ascii="Lato" w:eastAsia="Times New Roman" w:hAnsi="Lato" w:cs="Times New Roman"/>
          <w:color w:val="848484"/>
          <w:sz w:val="21"/>
          <w:szCs w:val="21"/>
          <w:lang w:eastAsia="fr-FR"/>
        </w:rPr>
        <w:t>.</w:t>
      </w:r>
    </w:p>
    <w:p w14:paraId="3F5E2B84" w14:textId="4F9C2754" w:rsidR="00F21B6F" w:rsidRPr="00951D3A" w:rsidRDefault="00F21B6F" w:rsidP="00F21B6F">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Pr>
          <w:rFonts w:ascii="Lato" w:eastAsia="Times New Roman" w:hAnsi="Lato" w:cs="Times New Roman"/>
          <w:color w:val="848484"/>
          <w:sz w:val="21"/>
          <w:szCs w:val="21"/>
          <w:lang w:eastAsia="fr-FR"/>
        </w:rPr>
        <w:t>-&gt; de tarifs préférentiels pour des commandes groupées (Fromages, Vins, Huîtres, Chocolats, Champagne…).</w:t>
      </w:r>
    </w:p>
    <w:p w14:paraId="359A0BF7" w14:textId="266FA2C5" w:rsidR="00F21B6F" w:rsidRDefault="00681424" w:rsidP="002C25E2">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Pr>
          <w:rFonts w:ascii="Lato" w:eastAsia="Times New Roman" w:hAnsi="Lato" w:cs="Times New Roman"/>
          <w:b/>
          <w:bCs/>
          <w:color w:val="848484"/>
          <w:sz w:val="21"/>
          <w:szCs w:val="21"/>
          <w:lang w:eastAsia="fr-FR"/>
        </w:rPr>
        <w:t xml:space="preserve">-&gt; </w:t>
      </w:r>
      <w:r w:rsidR="003F42D9">
        <w:rPr>
          <w:rFonts w:ascii="Lato" w:eastAsia="Times New Roman" w:hAnsi="Lato" w:cs="Times New Roman"/>
          <w:b/>
          <w:bCs/>
          <w:color w:val="848484"/>
          <w:sz w:val="21"/>
          <w:szCs w:val="21"/>
          <w:lang w:eastAsia="fr-FR"/>
        </w:rPr>
        <w:t xml:space="preserve">Le sport </w:t>
      </w:r>
      <w:r w:rsidR="00727957" w:rsidRPr="00951D3A">
        <w:rPr>
          <w:rFonts w:ascii="Lato" w:eastAsia="Times New Roman" w:hAnsi="Lato" w:cs="Times New Roman"/>
          <w:color w:val="848484"/>
          <w:sz w:val="21"/>
          <w:szCs w:val="21"/>
          <w:lang w:eastAsia="fr-FR"/>
        </w:rPr>
        <w:t>est toujours présent avec des partenariats attractifs</w:t>
      </w:r>
      <w:r w:rsidR="00727957" w:rsidRPr="00951D3A">
        <w:rPr>
          <w:rFonts w:ascii="Lato" w:eastAsia="Times New Roman" w:hAnsi="Lato" w:cs="Times New Roman"/>
          <w:b/>
          <w:bCs/>
          <w:color w:val="848484"/>
          <w:sz w:val="21"/>
          <w:szCs w:val="21"/>
          <w:lang w:eastAsia="fr-FR"/>
        </w:rPr>
        <w:t> </w:t>
      </w:r>
      <w:r w:rsidR="00727957" w:rsidRPr="00951D3A">
        <w:rPr>
          <w:rFonts w:ascii="Lato" w:eastAsia="Times New Roman" w:hAnsi="Lato" w:cs="Times New Roman"/>
          <w:color w:val="848484"/>
          <w:sz w:val="21"/>
          <w:szCs w:val="21"/>
          <w:lang w:eastAsia="fr-FR"/>
        </w:rPr>
        <w:t>:</w:t>
      </w:r>
      <w:r w:rsidR="003F42D9">
        <w:rPr>
          <w:rFonts w:ascii="Lato" w:eastAsia="Times New Roman" w:hAnsi="Lato" w:cs="Times New Roman"/>
          <w:color w:val="848484"/>
          <w:sz w:val="21"/>
          <w:szCs w:val="21"/>
          <w:lang w:eastAsia="fr-FR"/>
        </w:rPr>
        <w:t xml:space="preserve"> </w:t>
      </w:r>
      <w:r w:rsidR="00727957" w:rsidRPr="00951D3A">
        <w:rPr>
          <w:rFonts w:ascii="Lato" w:eastAsia="Times New Roman" w:hAnsi="Lato" w:cs="Times New Roman"/>
          <w:color w:val="848484"/>
          <w:sz w:val="21"/>
          <w:szCs w:val="21"/>
          <w:lang w:eastAsia="fr-FR"/>
        </w:rPr>
        <w:t>L</w:t>
      </w:r>
      <w:r w:rsidR="00727957">
        <w:rPr>
          <w:rFonts w:ascii="Lato" w:eastAsia="Times New Roman" w:hAnsi="Lato" w:cs="Times New Roman"/>
          <w:color w:val="848484"/>
          <w:sz w:val="21"/>
          <w:szCs w:val="21"/>
          <w:lang w:eastAsia="fr-FR"/>
        </w:rPr>
        <w:t>e complexe aqualudique</w:t>
      </w:r>
      <w:r w:rsidR="00727957" w:rsidRPr="00951D3A">
        <w:rPr>
          <w:rFonts w:ascii="Lato" w:eastAsia="Times New Roman" w:hAnsi="Lato" w:cs="Times New Roman"/>
          <w:color w:val="848484"/>
          <w:sz w:val="21"/>
          <w:szCs w:val="21"/>
          <w:lang w:eastAsia="fr-FR"/>
        </w:rPr>
        <w:t xml:space="preserve"> de Saint-Gaudens</w:t>
      </w:r>
      <w:r w:rsidR="003F42D9">
        <w:rPr>
          <w:rFonts w:ascii="Lato" w:eastAsia="Times New Roman" w:hAnsi="Lato" w:cs="Times New Roman"/>
          <w:color w:val="848484"/>
          <w:sz w:val="21"/>
          <w:szCs w:val="21"/>
          <w:lang w:eastAsia="fr-FR"/>
        </w:rPr>
        <w:t xml:space="preserve">, </w:t>
      </w:r>
      <w:r w:rsidR="00727957" w:rsidRPr="00951D3A">
        <w:rPr>
          <w:rFonts w:ascii="Lato" w:eastAsia="Times New Roman" w:hAnsi="Lato" w:cs="Times New Roman"/>
          <w:color w:val="848484"/>
          <w:sz w:val="21"/>
          <w:szCs w:val="21"/>
          <w:lang w:eastAsia="fr-FR"/>
        </w:rPr>
        <w:t>Indoor 31</w:t>
      </w:r>
      <w:r w:rsidR="003F42D9">
        <w:rPr>
          <w:rFonts w:ascii="Lato" w:eastAsia="Times New Roman" w:hAnsi="Lato" w:cs="Times New Roman"/>
          <w:color w:val="848484"/>
          <w:sz w:val="21"/>
          <w:szCs w:val="21"/>
          <w:lang w:eastAsia="fr-FR"/>
        </w:rPr>
        <w:t xml:space="preserve">, </w:t>
      </w:r>
      <w:r w:rsidR="00727957" w:rsidRPr="00951D3A">
        <w:rPr>
          <w:rFonts w:ascii="Lato" w:eastAsia="Times New Roman" w:hAnsi="Lato" w:cs="Times New Roman"/>
          <w:color w:val="848484"/>
          <w:sz w:val="21"/>
          <w:szCs w:val="21"/>
          <w:lang w:eastAsia="fr-FR"/>
        </w:rPr>
        <w:t>Le bowling des Pyrénées</w:t>
      </w:r>
      <w:r w:rsidR="003F42D9">
        <w:rPr>
          <w:rFonts w:ascii="Lato" w:eastAsia="Times New Roman" w:hAnsi="Lato" w:cs="Times New Roman"/>
          <w:color w:val="848484"/>
          <w:sz w:val="21"/>
          <w:szCs w:val="21"/>
          <w:lang w:eastAsia="fr-FR"/>
        </w:rPr>
        <w:t xml:space="preserve">, </w:t>
      </w:r>
      <w:r w:rsidR="00727957">
        <w:rPr>
          <w:rFonts w:ascii="Lato" w:eastAsia="Times New Roman" w:hAnsi="Lato" w:cs="Times New Roman"/>
          <w:color w:val="848484"/>
          <w:sz w:val="21"/>
          <w:szCs w:val="21"/>
          <w:lang w:eastAsia="fr-FR"/>
        </w:rPr>
        <w:t>Complexe sportif « Les peupliers »</w:t>
      </w:r>
      <w:r w:rsidR="002C25E2">
        <w:rPr>
          <w:rFonts w:ascii="Lato" w:eastAsia="Times New Roman" w:hAnsi="Lato" w:cs="Times New Roman"/>
          <w:color w:val="848484"/>
          <w:sz w:val="21"/>
          <w:szCs w:val="21"/>
          <w:lang w:eastAsia="fr-FR"/>
        </w:rPr>
        <w:t xml:space="preserve">, </w:t>
      </w:r>
      <w:proofErr w:type="spellStart"/>
      <w:r w:rsidR="00727957">
        <w:rPr>
          <w:rFonts w:ascii="Lato" w:eastAsia="Times New Roman" w:hAnsi="Lato" w:cs="Times New Roman"/>
          <w:color w:val="848484"/>
          <w:sz w:val="21"/>
          <w:szCs w:val="21"/>
          <w:lang w:eastAsia="fr-FR"/>
        </w:rPr>
        <w:t>Crossfit</w:t>
      </w:r>
      <w:proofErr w:type="spellEnd"/>
      <w:r w:rsidR="00727957">
        <w:rPr>
          <w:rFonts w:ascii="Lato" w:eastAsia="Times New Roman" w:hAnsi="Lato" w:cs="Times New Roman"/>
          <w:color w:val="848484"/>
          <w:sz w:val="21"/>
          <w:szCs w:val="21"/>
          <w:lang w:eastAsia="fr-FR"/>
        </w:rPr>
        <w:t xml:space="preserve"> </w:t>
      </w:r>
      <w:proofErr w:type="spellStart"/>
      <w:r w:rsidR="00727957">
        <w:rPr>
          <w:rFonts w:ascii="Lato" w:eastAsia="Times New Roman" w:hAnsi="Lato" w:cs="Times New Roman"/>
          <w:color w:val="848484"/>
          <w:sz w:val="21"/>
          <w:szCs w:val="21"/>
          <w:lang w:eastAsia="fr-FR"/>
        </w:rPr>
        <w:t>StGo</w:t>
      </w:r>
      <w:proofErr w:type="spellEnd"/>
      <w:r w:rsidR="002C25E2">
        <w:rPr>
          <w:rFonts w:ascii="Lato" w:eastAsia="Times New Roman" w:hAnsi="Lato" w:cs="Times New Roman"/>
          <w:color w:val="848484"/>
          <w:sz w:val="21"/>
          <w:szCs w:val="21"/>
          <w:lang w:eastAsia="fr-FR"/>
        </w:rPr>
        <w:t xml:space="preserve">, </w:t>
      </w:r>
      <w:r w:rsidR="00727957">
        <w:rPr>
          <w:rFonts w:ascii="Lato" w:eastAsia="Times New Roman" w:hAnsi="Lato" w:cs="Times New Roman"/>
          <w:color w:val="848484"/>
          <w:sz w:val="21"/>
          <w:szCs w:val="21"/>
          <w:lang w:eastAsia="fr-FR"/>
        </w:rPr>
        <w:t>L’Orange bleue</w:t>
      </w:r>
      <w:r w:rsidR="002C25E2">
        <w:rPr>
          <w:rFonts w:ascii="Lato" w:eastAsia="Times New Roman" w:hAnsi="Lato" w:cs="Times New Roman"/>
          <w:color w:val="848484"/>
          <w:sz w:val="21"/>
          <w:szCs w:val="21"/>
          <w:lang w:eastAsia="fr-FR"/>
        </w:rPr>
        <w:t xml:space="preserve">, </w:t>
      </w:r>
      <w:r w:rsidR="00727957">
        <w:rPr>
          <w:rFonts w:ascii="Lato" w:eastAsia="Times New Roman" w:hAnsi="Lato" w:cs="Times New Roman"/>
          <w:color w:val="848484"/>
          <w:sz w:val="21"/>
          <w:szCs w:val="21"/>
          <w:lang w:eastAsia="fr-FR"/>
        </w:rPr>
        <w:t>M’Fit danse</w:t>
      </w:r>
      <w:r w:rsidR="002C25E2">
        <w:rPr>
          <w:rFonts w:ascii="Lato" w:eastAsia="Times New Roman" w:hAnsi="Lato" w:cs="Times New Roman"/>
          <w:color w:val="848484"/>
          <w:sz w:val="21"/>
          <w:szCs w:val="21"/>
          <w:lang w:eastAsia="fr-FR"/>
        </w:rPr>
        <w:t xml:space="preserve">, </w:t>
      </w:r>
      <w:r w:rsidR="00727957">
        <w:rPr>
          <w:rFonts w:ascii="Lato" w:eastAsia="Times New Roman" w:hAnsi="Lato" w:cs="Times New Roman"/>
          <w:color w:val="848484"/>
          <w:sz w:val="21"/>
          <w:szCs w:val="21"/>
          <w:lang w:eastAsia="fr-FR"/>
        </w:rPr>
        <w:t xml:space="preserve">N’Co </w:t>
      </w:r>
      <w:proofErr w:type="spellStart"/>
      <w:r w:rsidR="00727957">
        <w:rPr>
          <w:rFonts w:ascii="Lato" w:eastAsia="Times New Roman" w:hAnsi="Lato" w:cs="Times New Roman"/>
          <w:color w:val="848484"/>
          <w:sz w:val="21"/>
          <w:szCs w:val="21"/>
          <w:lang w:eastAsia="fr-FR"/>
        </w:rPr>
        <w:t>park</w:t>
      </w:r>
      <w:proofErr w:type="spellEnd"/>
      <w:r w:rsidR="00727957">
        <w:rPr>
          <w:rFonts w:ascii="Lato" w:eastAsia="Times New Roman" w:hAnsi="Lato" w:cs="Times New Roman"/>
          <w:color w:val="848484"/>
          <w:sz w:val="21"/>
          <w:szCs w:val="21"/>
          <w:lang w:eastAsia="fr-FR"/>
        </w:rPr>
        <w:t xml:space="preserve"> aventure</w:t>
      </w:r>
      <w:r w:rsidR="002C25E2">
        <w:rPr>
          <w:rFonts w:ascii="Lato" w:eastAsia="Times New Roman" w:hAnsi="Lato" w:cs="Times New Roman"/>
          <w:color w:val="848484"/>
          <w:sz w:val="21"/>
          <w:szCs w:val="21"/>
          <w:lang w:eastAsia="fr-FR"/>
        </w:rPr>
        <w:t xml:space="preserve">, </w:t>
      </w:r>
      <w:r w:rsidR="00727957">
        <w:rPr>
          <w:rFonts w:ascii="Lato" w:eastAsia="Times New Roman" w:hAnsi="Lato" w:cs="Times New Roman"/>
          <w:color w:val="848484"/>
          <w:sz w:val="21"/>
          <w:szCs w:val="21"/>
          <w:lang w:eastAsia="fr-FR"/>
        </w:rPr>
        <w:t>Parc de la ½ lune</w:t>
      </w:r>
      <w:r w:rsidR="002C25E2">
        <w:rPr>
          <w:rFonts w:ascii="Lato" w:eastAsia="Times New Roman" w:hAnsi="Lato" w:cs="Times New Roman"/>
          <w:color w:val="848484"/>
          <w:sz w:val="21"/>
          <w:szCs w:val="21"/>
          <w:lang w:eastAsia="fr-FR"/>
        </w:rPr>
        <w:t xml:space="preserve">, </w:t>
      </w:r>
      <w:proofErr w:type="spellStart"/>
      <w:r w:rsidR="00F21B6F">
        <w:rPr>
          <w:rFonts w:ascii="Lato" w:eastAsia="Times New Roman" w:hAnsi="Lato" w:cs="Times New Roman"/>
          <w:color w:val="848484"/>
          <w:sz w:val="21"/>
          <w:szCs w:val="21"/>
          <w:lang w:eastAsia="fr-FR"/>
        </w:rPr>
        <w:t>PyrénéesHô</w:t>
      </w:r>
      <w:proofErr w:type="spellEnd"/>
      <w:r w:rsidR="002C25E2">
        <w:rPr>
          <w:rFonts w:ascii="Lato" w:eastAsia="Times New Roman" w:hAnsi="Lato" w:cs="Times New Roman"/>
          <w:color w:val="848484"/>
          <w:sz w:val="21"/>
          <w:szCs w:val="21"/>
          <w:lang w:eastAsia="fr-FR"/>
        </w:rPr>
        <w:t>…</w:t>
      </w:r>
    </w:p>
    <w:p w14:paraId="283D6FD6" w14:textId="4378DF46" w:rsidR="00951D3A" w:rsidRPr="00951D3A" w:rsidRDefault="00681424" w:rsidP="00951D3A">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Pr>
          <w:rFonts w:ascii="Lato" w:eastAsia="Times New Roman" w:hAnsi="Lato" w:cs="Times New Roman"/>
          <w:color w:val="848484"/>
          <w:sz w:val="21"/>
          <w:szCs w:val="21"/>
          <w:lang w:eastAsia="fr-FR"/>
        </w:rPr>
        <w:t>L</w:t>
      </w:r>
      <w:r w:rsidR="00D27468" w:rsidRPr="00951D3A">
        <w:rPr>
          <w:rFonts w:ascii="Lato" w:eastAsia="Times New Roman" w:hAnsi="Lato" w:cs="Times New Roman"/>
          <w:color w:val="848484"/>
          <w:sz w:val="21"/>
          <w:szCs w:val="21"/>
          <w:lang w:eastAsia="fr-FR"/>
        </w:rPr>
        <w:t>es membres du bureau tiennent des</w:t>
      </w:r>
      <w:hyperlink r:id="rId12" w:history="1">
        <w:r w:rsidR="00D27468" w:rsidRPr="00951D3A">
          <w:rPr>
            <w:rFonts w:ascii="Lato" w:eastAsia="Times New Roman" w:hAnsi="Lato" w:cs="Times New Roman"/>
            <w:color w:val="0000FF"/>
            <w:sz w:val="21"/>
            <w:szCs w:val="21"/>
            <w:u w:val="single"/>
            <w:lang w:eastAsia="fr-FR"/>
          </w:rPr>
          <w:t> </w:t>
        </w:r>
      </w:hyperlink>
      <w:hyperlink r:id="rId13" w:history="1">
        <w:r w:rsidR="00D27468" w:rsidRPr="00951D3A">
          <w:rPr>
            <w:rFonts w:ascii="Lato" w:eastAsia="Times New Roman" w:hAnsi="Lato" w:cs="Times New Roman"/>
            <w:b/>
            <w:bCs/>
            <w:color w:val="0000FF"/>
            <w:sz w:val="21"/>
            <w:szCs w:val="21"/>
            <w:u w:val="single"/>
            <w:lang w:eastAsia="fr-FR"/>
          </w:rPr>
          <w:t>permanences </w:t>
        </w:r>
      </w:hyperlink>
      <w:r w:rsidR="00D27468" w:rsidRPr="00951D3A">
        <w:rPr>
          <w:rFonts w:ascii="Lato" w:eastAsia="Times New Roman" w:hAnsi="Lato" w:cs="Times New Roman"/>
          <w:b/>
          <w:bCs/>
          <w:color w:val="848484"/>
          <w:sz w:val="21"/>
          <w:szCs w:val="21"/>
          <w:lang w:eastAsia="fr-FR"/>
        </w:rPr>
        <w:t>chaque mardi et vendredi de 13h à 14h afin de mieux échanger avec ses adhérents</w:t>
      </w:r>
      <w:r w:rsidR="00D27468" w:rsidRPr="00951D3A">
        <w:rPr>
          <w:rFonts w:ascii="Lato" w:eastAsia="Times New Roman" w:hAnsi="Lato" w:cs="Times New Roman"/>
          <w:color w:val="848484"/>
          <w:sz w:val="21"/>
          <w:szCs w:val="21"/>
          <w:lang w:eastAsia="fr-FR"/>
        </w:rPr>
        <w:t>. </w:t>
      </w:r>
    </w:p>
    <w:p w14:paraId="57F82541" w14:textId="77777777" w:rsidR="00951D3A" w:rsidRPr="00951D3A" w:rsidRDefault="00951D3A" w:rsidP="00951D3A">
      <w:pPr>
        <w:shd w:val="clear" w:color="auto" w:fill="F1E8CD"/>
        <w:spacing w:before="100" w:beforeAutospacing="1" w:after="150" w:line="240" w:lineRule="auto"/>
        <w:jc w:val="both"/>
        <w:rPr>
          <w:rFonts w:ascii="Lato" w:eastAsia="Times New Roman" w:hAnsi="Lato" w:cs="Times New Roman"/>
          <w:color w:val="848484"/>
          <w:sz w:val="21"/>
          <w:szCs w:val="21"/>
          <w:lang w:eastAsia="fr-FR"/>
        </w:rPr>
      </w:pPr>
      <w:r w:rsidRPr="00951D3A">
        <w:rPr>
          <w:rFonts w:ascii="Lato" w:eastAsia="Times New Roman" w:hAnsi="Lato" w:cs="Times New Roman"/>
          <w:color w:val="848484"/>
          <w:sz w:val="21"/>
          <w:szCs w:val="21"/>
          <w:lang w:eastAsia="fr-FR"/>
        </w:rPr>
        <w:t> L’amicale continue de se développer non sans mal car comme dans toute association bénévole, il est difficile de </w:t>
      </w:r>
      <w:hyperlink r:id="rId14" w:history="1">
        <w:r w:rsidRPr="00951D3A">
          <w:rPr>
            <w:rFonts w:ascii="Lato" w:eastAsia="Times New Roman" w:hAnsi="Lato" w:cs="Times New Roman"/>
            <w:color w:val="0000FF"/>
            <w:sz w:val="21"/>
            <w:szCs w:val="21"/>
            <w:u w:val="single"/>
            <w:lang w:eastAsia="fr-FR"/>
          </w:rPr>
          <w:t>recruter des membres actifs </w:t>
        </w:r>
      </w:hyperlink>
      <w:r w:rsidRPr="00951D3A">
        <w:rPr>
          <w:rFonts w:ascii="Lato" w:eastAsia="Times New Roman" w:hAnsi="Lato" w:cs="Times New Roman"/>
          <w:color w:val="848484"/>
          <w:sz w:val="21"/>
          <w:szCs w:val="21"/>
          <w:lang w:eastAsia="fr-FR"/>
        </w:rPr>
        <w:t>et une majorité de ceux-ci sont retraités. L’association n’a cessé de grandir en multipliant ses services et ses prestations toujours dans un souhait de renforcer le lien social au sein de l’établissement dans lequel le personnel travaille.</w:t>
      </w:r>
    </w:p>
    <w:p w14:paraId="29F9F1DD" w14:textId="75E00C64" w:rsidR="00361208" w:rsidRDefault="00951D3A" w:rsidP="00F21B6F">
      <w:pPr>
        <w:pStyle w:val="NormalWeb"/>
        <w:shd w:val="clear" w:color="auto" w:fill="FFFFFF"/>
        <w:spacing w:before="0" w:beforeAutospacing="0" w:after="0" w:afterAutospacing="0"/>
        <w:jc w:val="both"/>
        <w:rPr>
          <w:rFonts w:ascii="Lato" w:hAnsi="Lato"/>
          <w:i/>
          <w:iCs/>
          <w:color w:val="848484"/>
          <w:sz w:val="21"/>
          <w:szCs w:val="21"/>
        </w:rPr>
      </w:pPr>
      <w:r w:rsidRPr="00951D3A">
        <w:rPr>
          <w:rFonts w:ascii="Lato" w:hAnsi="Lato"/>
          <w:color w:val="848484"/>
          <w:sz w:val="21"/>
          <w:szCs w:val="21"/>
        </w:rPr>
        <w:t> </w:t>
      </w:r>
      <w:r w:rsidRPr="00951D3A">
        <w:rPr>
          <w:rFonts w:ascii="Lato" w:hAnsi="Lato"/>
          <w:i/>
          <w:iCs/>
          <w:color w:val="848484"/>
          <w:sz w:val="21"/>
          <w:szCs w:val="21"/>
        </w:rPr>
        <w:t>Ce site Internet a été créé dans l’objectif de faciliter la communication entre les différents membres de l’amicale ainsi que ses partenaires</w:t>
      </w:r>
      <w:r w:rsidR="00361208">
        <w:rPr>
          <w:rFonts w:ascii="Lato" w:hAnsi="Lato"/>
          <w:i/>
          <w:iCs/>
          <w:color w:val="848484"/>
          <w:sz w:val="21"/>
          <w:szCs w:val="21"/>
        </w:rPr>
        <w:t xml:space="preserve">, de créer et développer des liens sociaux, ainsi que des activités sportives et de loisirs pour les membres du personnel hospitalier et leur famille. </w:t>
      </w:r>
    </w:p>
    <w:p w14:paraId="7EB83214" w14:textId="77777777" w:rsidR="00361208" w:rsidRDefault="00951D3A" w:rsidP="00F21B6F">
      <w:pPr>
        <w:pStyle w:val="NormalWeb"/>
        <w:shd w:val="clear" w:color="auto" w:fill="FFFFFF"/>
        <w:spacing w:before="0" w:beforeAutospacing="0" w:after="0" w:afterAutospacing="0"/>
        <w:jc w:val="both"/>
        <w:rPr>
          <w:rFonts w:ascii="Roboto" w:hAnsi="Roboto"/>
          <w:color w:val="1F1F1F"/>
        </w:rPr>
      </w:pPr>
      <w:r w:rsidRPr="00951D3A">
        <w:rPr>
          <w:rFonts w:ascii="Lato" w:hAnsi="Lato"/>
          <w:i/>
          <w:iCs/>
          <w:color w:val="848484"/>
          <w:sz w:val="21"/>
          <w:szCs w:val="21"/>
        </w:rPr>
        <w:t xml:space="preserve"> Il s’agit d’un espace d’échange ouvert à tous qui a pour vocation d’évoluer en fonction des demandes…</w:t>
      </w:r>
      <w:r w:rsidR="00F21B6F" w:rsidRPr="00F21B6F">
        <w:rPr>
          <w:rFonts w:ascii="Roboto" w:hAnsi="Roboto"/>
          <w:color w:val="1F1F1F"/>
        </w:rPr>
        <w:t xml:space="preserve"> </w:t>
      </w:r>
    </w:p>
    <w:p w14:paraId="436AA34D" w14:textId="7EB42465" w:rsidR="00F21B6F" w:rsidRPr="00361208" w:rsidRDefault="00361208" w:rsidP="00EE616C">
      <w:pPr>
        <w:shd w:val="clear" w:color="auto" w:fill="F1E8CD"/>
        <w:spacing w:before="100" w:beforeAutospacing="1" w:after="150" w:line="240" w:lineRule="auto"/>
        <w:jc w:val="both"/>
        <w:rPr>
          <w:rFonts w:ascii="Lato" w:hAnsi="Lato"/>
          <w:i/>
          <w:color w:val="44546A" w:themeColor="text2"/>
        </w:rPr>
      </w:pPr>
      <w:r>
        <w:rPr>
          <w:rFonts w:ascii="Lato" w:hAnsi="Lato"/>
          <w:i/>
          <w:color w:val="44546A" w:themeColor="text2"/>
        </w:rPr>
        <w:t>V</w:t>
      </w:r>
      <w:r w:rsidR="00F21B6F" w:rsidRPr="00361208">
        <w:rPr>
          <w:rFonts w:ascii="Lato" w:hAnsi="Lato"/>
          <w:i/>
          <w:color w:val="44546A" w:themeColor="text2"/>
        </w:rPr>
        <w:t>ous y découvrirez</w:t>
      </w:r>
      <w:r w:rsidR="00EE616C">
        <w:rPr>
          <w:rFonts w:ascii="Lato" w:hAnsi="Lato"/>
          <w:i/>
          <w:color w:val="44546A" w:themeColor="text2"/>
        </w:rPr>
        <w:t xml:space="preserve"> </w:t>
      </w:r>
      <w:r w:rsidR="00F21B6F" w:rsidRPr="00361208">
        <w:rPr>
          <w:rFonts w:ascii="Lato" w:hAnsi="Lato"/>
          <w:i/>
          <w:color w:val="44546A" w:themeColor="text2"/>
        </w:rPr>
        <w:t>son actualité qui est aussi la vôtre ! </w:t>
      </w:r>
      <w:r w:rsidRPr="00361208">
        <w:rPr>
          <w:rFonts w:ascii="Lato" w:hAnsi="Lato"/>
          <w:i/>
          <w:color w:val="44546A" w:themeColor="text2"/>
        </w:rPr>
        <w:t>Bonne visite sur le site !</w:t>
      </w:r>
    </w:p>
    <w:sectPr w:rsidR="00F21B6F" w:rsidRPr="00361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ACFF" w:usb2="00000009" w:usb3="00000000" w:csb0="000001FF" w:csb1="00000000"/>
  </w:font>
  <w:font w:name="var(--headings-font-famil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7A32"/>
    <w:multiLevelType w:val="multilevel"/>
    <w:tmpl w:val="2372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822C3"/>
    <w:multiLevelType w:val="hybridMultilevel"/>
    <w:tmpl w:val="B74C50B8"/>
    <w:lvl w:ilvl="0" w:tplc="2D520684">
      <w:numFmt w:val="bullet"/>
      <w:lvlText w:val="-"/>
      <w:lvlJc w:val="left"/>
      <w:pPr>
        <w:ind w:left="720" w:hanging="360"/>
      </w:pPr>
      <w:rPr>
        <w:rFonts w:ascii="Lato" w:eastAsia="Times New Roman" w:hAnsi="Lato" w:cs="Times New Roman"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CC17A7"/>
    <w:multiLevelType w:val="multilevel"/>
    <w:tmpl w:val="45FC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612848">
    <w:abstractNumId w:val="0"/>
  </w:num>
  <w:num w:numId="2" w16cid:durableId="1667511277">
    <w:abstractNumId w:val="2"/>
  </w:num>
  <w:num w:numId="3" w16cid:durableId="138321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3A"/>
    <w:rsid w:val="00243227"/>
    <w:rsid w:val="00264C68"/>
    <w:rsid w:val="002C25E2"/>
    <w:rsid w:val="00361208"/>
    <w:rsid w:val="003E7683"/>
    <w:rsid w:val="003F42D9"/>
    <w:rsid w:val="005409E6"/>
    <w:rsid w:val="006717EC"/>
    <w:rsid w:val="00681424"/>
    <w:rsid w:val="0070182B"/>
    <w:rsid w:val="00727957"/>
    <w:rsid w:val="00791709"/>
    <w:rsid w:val="007E3DE8"/>
    <w:rsid w:val="00881EC7"/>
    <w:rsid w:val="00951D3A"/>
    <w:rsid w:val="00971B1A"/>
    <w:rsid w:val="00BE4C23"/>
    <w:rsid w:val="00CC240D"/>
    <w:rsid w:val="00D27468"/>
    <w:rsid w:val="00EB177F"/>
    <w:rsid w:val="00EE616C"/>
    <w:rsid w:val="00F21B6F"/>
    <w:rsid w:val="00FA2BCB"/>
    <w:rsid w:val="00FD5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6C42"/>
  <w15:chartTrackingRefBased/>
  <w15:docId w15:val="{1A05A315-E6E8-4164-AC3C-7457B501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71B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1B1A"/>
    <w:rPr>
      <w:b/>
      <w:bCs/>
    </w:rPr>
  </w:style>
  <w:style w:type="character" w:styleId="Lienhypertexte">
    <w:name w:val="Hyperlink"/>
    <w:basedOn w:val="Policepardfaut"/>
    <w:uiPriority w:val="99"/>
    <w:semiHidden/>
    <w:unhideWhenUsed/>
    <w:rsid w:val="00971B1A"/>
    <w:rPr>
      <w:color w:val="0000FF"/>
      <w:u w:val="single"/>
    </w:rPr>
  </w:style>
  <w:style w:type="paragraph" w:styleId="Paragraphedeliste">
    <w:name w:val="List Paragraph"/>
    <w:basedOn w:val="Normal"/>
    <w:uiPriority w:val="34"/>
    <w:qFormat/>
    <w:rsid w:val="00791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5845">
      <w:bodyDiv w:val="1"/>
      <w:marLeft w:val="0"/>
      <w:marRight w:val="0"/>
      <w:marTop w:val="0"/>
      <w:marBottom w:val="0"/>
      <w:divBdr>
        <w:top w:val="none" w:sz="0" w:space="0" w:color="auto"/>
        <w:left w:val="none" w:sz="0" w:space="0" w:color="auto"/>
        <w:bottom w:val="none" w:sz="0" w:space="0" w:color="auto"/>
        <w:right w:val="none" w:sz="0" w:space="0" w:color="auto"/>
      </w:divBdr>
      <w:divsChild>
        <w:div w:id="1582375562">
          <w:marLeft w:val="0"/>
          <w:marRight w:val="0"/>
          <w:marTop w:val="0"/>
          <w:marBottom w:val="0"/>
          <w:divBdr>
            <w:top w:val="none" w:sz="0" w:space="0" w:color="auto"/>
            <w:left w:val="none" w:sz="0" w:space="0" w:color="auto"/>
            <w:bottom w:val="none" w:sz="0" w:space="0" w:color="auto"/>
            <w:right w:val="none" w:sz="0" w:space="0" w:color="auto"/>
          </w:divBdr>
          <w:divsChild>
            <w:div w:id="513232428">
              <w:marLeft w:val="0"/>
              <w:marRight w:val="0"/>
              <w:marTop w:val="0"/>
              <w:marBottom w:val="0"/>
              <w:divBdr>
                <w:top w:val="none" w:sz="0" w:space="0" w:color="auto"/>
                <w:left w:val="none" w:sz="0" w:space="0" w:color="auto"/>
                <w:bottom w:val="none" w:sz="0" w:space="0" w:color="auto"/>
                <w:right w:val="none" w:sz="0" w:space="0" w:color="auto"/>
              </w:divBdr>
              <w:divsChild>
                <w:div w:id="153181038">
                  <w:marLeft w:val="0"/>
                  <w:marRight w:val="0"/>
                  <w:marTop w:val="0"/>
                  <w:marBottom w:val="0"/>
                  <w:divBdr>
                    <w:top w:val="none" w:sz="0" w:space="0" w:color="auto"/>
                    <w:left w:val="none" w:sz="0" w:space="0" w:color="auto"/>
                    <w:bottom w:val="none" w:sz="0" w:space="0" w:color="auto"/>
                    <w:right w:val="none" w:sz="0" w:space="0" w:color="auto"/>
                  </w:divBdr>
                  <w:divsChild>
                    <w:div w:id="845291422">
                      <w:marLeft w:val="0"/>
                      <w:marRight w:val="0"/>
                      <w:marTop w:val="0"/>
                      <w:marBottom w:val="0"/>
                      <w:divBdr>
                        <w:top w:val="none" w:sz="0" w:space="0" w:color="auto"/>
                        <w:left w:val="none" w:sz="0" w:space="0" w:color="auto"/>
                        <w:bottom w:val="none" w:sz="0" w:space="0" w:color="auto"/>
                        <w:right w:val="none" w:sz="0" w:space="0" w:color="auto"/>
                      </w:divBdr>
                      <w:divsChild>
                        <w:div w:id="1553880068">
                          <w:marLeft w:val="0"/>
                          <w:marRight w:val="0"/>
                          <w:marTop w:val="0"/>
                          <w:marBottom w:val="0"/>
                          <w:divBdr>
                            <w:top w:val="none" w:sz="0" w:space="0" w:color="auto"/>
                            <w:left w:val="none" w:sz="0" w:space="0" w:color="auto"/>
                            <w:bottom w:val="none" w:sz="0" w:space="0" w:color="auto"/>
                            <w:right w:val="none" w:sz="0" w:space="0" w:color="auto"/>
                          </w:divBdr>
                          <w:divsChild>
                            <w:div w:id="12244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7351">
              <w:marLeft w:val="0"/>
              <w:marRight w:val="0"/>
              <w:marTop w:val="0"/>
              <w:marBottom w:val="0"/>
              <w:divBdr>
                <w:top w:val="none" w:sz="0" w:space="0" w:color="auto"/>
                <w:left w:val="none" w:sz="0" w:space="0" w:color="auto"/>
                <w:bottom w:val="none" w:sz="0" w:space="0" w:color="auto"/>
                <w:right w:val="none" w:sz="0" w:space="0" w:color="auto"/>
              </w:divBdr>
              <w:divsChild>
                <w:div w:id="1364402181">
                  <w:marLeft w:val="0"/>
                  <w:marRight w:val="0"/>
                  <w:marTop w:val="0"/>
                  <w:marBottom w:val="0"/>
                  <w:divBdr>
                    <w:top w:val="none" w:sz="0" w:space="0" w:color="auto"/>
                    <w:left w:val="none" w:sz="0" w:space="0" w:color="auto"/>
                    <w:bottom w:val="none" w:sz="0" w:space="0" w:color="auto"/>
                    <w:right w:val="none" w:sz="0" w:space="0" w:color="auto"/>
                  </w:divBdr>
                  <w:divsChild>
                    <w:div w:id="1582523748">
                      <w:marLeft w:val="0"/>
                      <w:marRight w:val="0"/>
                      <w:marTop w:val="0"/>
                      <w:marBottom w:val="0"/>
                      <w:divBdr>
                        <w:top w:val="none" w:sz="0" w:space="0" w:color="auto"/>
                        <w:left w:val="none" w:sz="0" w:space="0" w:color="auto"/>
                        <w:bottom w:val="none" w:sz="0" w:space="0" w:color="auto"/>
                        <w:right w:val="none" w:sz="0" w:space="0" w:color="auto"/>
                      </w:divBdr>
                      <w:divsChild>
                        <w:div w:id="516046101">
                          <w:marLeft w:val="0"/>
                          <w:marRight w:val="0"/>
                          <w:marTop w:val="0"/>
                          <w:marBottom w:val="0"/>
                          <w:divBdr>
                            <w:top w:val="none" w:sz="0" w:space="0" w:color="auto"/>
                            <w:left w:val="none" w:sz="0" w:space="0" w:color="auto"/>
                            <w:bottom w:val="none" w:sz="0" w:space="0" w:color="auto"/>
                            <w:right w:val="none" w:sz="0" w:space="0" w:color="auto"/>
                          </w:divBdr>
                          <w:divsChild>
                            <w:div w:id="13222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3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calechcp.com/pages/avantages/nos-partenaires-preferentiels-locaux/tarifs-preferentiels.html" TargetMode="External"/><Relationship Id="rId13" Type="http://schemas.openxmlformats.org/officeDocument/2006/relationships/hyperlink" Target="http://www.amicalechcp.com/agenda/permanences-hebdomadaires/" TargetMode="External"/><Relationship Id="rId3" Type="http://schemas.openxmlformats.org/officeDocument/2006/relationships/settings" Target="settings.xml"/><Relationship Id="rId7" Type="http://schemas.openxmlformats.org/officeDocument/2006/relationships/hyperlink" Target="http://www.amicalechcp.com/pages/presentation-de-l-association/adhesions-1.html" TargetMode="External"/><Relationship Id="rId12" Type="http://schemas.openxmlformats.org/officeDocument/2006/relationships/hyperlink" Target="http://www.amicalechcp.com/agenda/permanences-hebdomadai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micalechcp.com/pages/divers/boite-a-livres.html" TargetMode="External"/><Relationship Id="rId11" Type="http://schemas.openxmlformats.org/officeDocument/2006/relationships/hyperlink" Target="http://www.amicalechcp.com/pages/avantages/catalogues-a-prix-reduits/" TargetMode="External"/><Relationship Id="rId5" Type="http://schemas.openxmlformats.org/officeDocument/2006/relationships/hyperlink" Target="http://www.amicalechcp.com/album-photos/locations-vacances/vieux-boucau/" TargetMode="External"/><Relationship Id="rId15" Type="http://schemas.openxmlformats.org/officeDocument/2006/relationships/fontTable" Target="fontTable.xml"/><Relationship Id="rId10" Type="http://schemas.openxmlformats.org/officeDocument/2006/relationships/hyperlink" Target="http://www.amicalechcp.com/pages/avantages/loisirs/cartes-piscine.html" TargetMode="External"/><Relationship Id="rId4" Type="http://schemas.openxmlformats.org/officeDocument/2006/relationships/webSettings" Target="webSettings.xml"/><Relationship Id="rId9" Type="http://schemas.openxmlformats.org/officeDocument/2006/relationships/hyperlink" Target="http://www.amicalechcp.com/pages/avantages/loisirs/cinefolie.html" TargetMode="External"/><Relationship Id="rId14" Type="http://schemas.openxmlformats.org/officeDocument/2006/relationships/hyperlink" Target="http://www.amicalechcp.com/pages/presentation-de-l-association/rejoindre-l-associa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5286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berdeu</dc:creator>
  <cp:keywords/>
  <dc:description/>
  <cp:lastModifiedBy>Bareille Marie Josée</cp:lastModifiedBy>
  <cp:revision>2</cp:revision>
  <dcterms:created xsi:type="dcterms:W3CDTF">2026-06-04T12:24:00Z</dcterms:created>
  <dcterms:modified xsi:type="dcterms:W3CDTF">2026-06-04T12:24:00Z</dcterms:modified>
</cp:coreProperties>
</file>